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251BC" w14:textId="58C03190" w:rsidR="00B176B4" w:rsidRPr="004D0E7F" w:rsidRDefault="004D0E7F" w:rsidP="00C9191D">
      <w:pPr>
        <w:jc w:val="center"/>
        <w:rPr>
          <w:b/>
          <w:bCs/>
          <w:iCs/>
          <w:sz w:val="28"/>
          <w:szCs w:val="28"/>
        </w:rPr>
      </w:pPr>
      <w:r w:rsidRPr="004D0E7F">
        <w:rPr>
          <w:b/>
          <w:bCs/>
          <w:iCs/>
          <w:sz w:val="28"/>
          <w:szCs w:val="28"/>
        </w:rPr>
        <w:t>CUBE ARCHITEKCI KUBICKI MIZIELIŃSKI SP.J.</w:t>
      </w:r>
    </w:p>
    <w:p w14:paraId="36EA8299" w14:textId="60CAEEE3" w:rsidR="004D0E7F" w:rsidRPr="004D0E7F" w:rsidRDefault="004D0E7F" w:rsidP="00C9191D">
      <w:pPr>
        <w:jc w:val="center"/>
        <w:rPr>
          <w:b/>
          <w:iCs/>
          <w:sz w:val="32"/>
        </w:rPr>
      </w:pPr>
      <w:r w:rsidRPr="004D0E7F">
        <w:rPr>
          <w:b/>
          <w:iCs/>
          <w:sz w:val="32"/>
        </w:rPr>
        <w:t>UL. PUŁAWSKA 1, 02-515 WARSZAWA</w:t>
      </w:r>
    </w:p>
    <w:p w14:paraId="20B65F95" w14:textId="77777777" w:rsidR="00B176B4" w:rsidRDefault="00B176B4" w:rsidP="00C9191D">
      <w:pPr>
        <w:jc w:val="center"/>
        <w:rPr>
          <w:b/>
          <w:sz w:val="32"/>
        </w:rPr>
      </w:pPr>
    </w:p>
    <w:p w14:paraId="55C4677C" w14:textId="77777777" w:rsidR="004D0E7F" w:rsidRDefault="004D0E7F" w:rsidP="00C9191D">
      <w:pPr>
        <w:jc w:val="center"/>
        <w:rPr>
          <w:b/>
          <w:sz w:val="32"/>
        </w:rPr>
      </w:pPr>
    </w:p>
    <w:p w14:paraId="53D6C0FA" w14:textId="77777777" w:rsidR="004D0E7F" w:rsidRDefault="004D0E7F" w:rsidP="00C9191D">
      <w:pPr>
        <w:jc w:val="center"/>
        <w:rPr>
          <w:b/>
          <w:sz w:val="32"/>
        </w:rPr>
      </w:pPr>
    </w:p>
    <w:p w14:paraId="137BF723" w14:textId="77777777" w:rsidR="004D0E7F" w:rsidRPr="004E7CF9" w:rsidRDefault="004D0E7F" w:rsidP="00C9191D">
      <w:pPr>
        <w:jc w:val="center"/>
        <w:rPr>
          <w:b/>
          <w:sz w:val="32"/>
        </w:rPr>
      </w:pPr>
    </w:p>
    <w:p w14:paraId="0F7D9925" w14:textId="77777777" w:rsidR="00332477" w:rsidRPr="004E7CF9" w:rsidRDefault="00332477" w:rsidP="00332477">
      <w:pPr>
        <w:jc w:val="center"/>
        <w:rPr>
          <w:b/>
          <w:sz w:val="44"/>
        </w:rPr>
      </w:pPr>
      <w:r w:rsidRPr="004E7CF9">
        <w:rPr>
          <w:b/>
          <w:sz w:val="44"/>
        </w:rPr>
        <w:t>SPECYFIKACJA TECHNICZNA</w:t>
      </w:r>
    </w:p>
    <w:p w14:paraId="6068D4E4" w14:textId="77777777" w:rsidR="00B176B4" w:rsidRPr="004E7CF9" w:rsidRDefault="00332477" w:rsidP="00332477">
      <w:pPr>
        <w:jc w:val="center"/>
        <w:rPr>
          <w:b/>
          <w:sz w:val="32"/>
        </w:rPr>
      </w:pPr>
      <w:r w:rsidRPr="004E7CF9">
        <w:rPr>
          <w:b/>
          <w:sz w:val="44"/>
        </w:rPr>
        <w:t>WYKONANIA I ODBIORU ROBÓT</w:t>
      </w:r>
    </w:p>
    <w:p w14:paraId="30BC0E5D" w14:textId="77777777" w:rsidR="00B176B4" w:rsidRPr="004E7CF9" w:rsidRDefault="00B176B4" w:rsidP="00C9191D">
      <w:pPr>
        <w:jc w:val="center"/>
        <w:rPr>
          <w:b/>
          <w:sz w:val="32"/>
        </w:rPr>
      </w:pPr>
    </w:p>
    <w:p w14:paraId="397FCFF7" w14:textId="77777777" w:rsidR="00B176B4" w:rsidRPr="004E7CF9" w:rsidRDefault="00B176B4" w:rsidP="00C9191D">
      <w:pPr>
        <w:jc w:val="center"/>
        <w:rPr>
          <w:b/>
          <w:sz w:val="32"/>
        </w:rPr>
      </w:pPr>
    </w:p>
    <w:p w14:paraId="775A09D3" w14:textId="77777777" w:rsidR="00332477" w:rsidRPr="004E7CF9" w:rsidRDefault="00332477" w:rsidP="00C9191D">
      <w:pPr>
        <w:jc w:val="center"/>
        <w:rPr>
          <w:b/>
          <w:sz w:val="32"/>
        </w:rPr>
      </w:pPr>
    </w:p>
    <w:p w14:paraId="5437CE59" w14:textId="446749B0" w:rsidR="00B176B4" w:rsidRPr="004E7CF9" w:rsidRDefault="007E2292" w:rsidP="00C9191D">
      <w:pPr>
        <w:jc w:val="center"/>
        <w:rPr>
          <w:b/>
          <w:sz w:val="40"/>
        </w:rPr>
      </w:pPr>
      <w:r>
        <w:rPr>
          <w:b/>
          <w:sz w:val="40"/>
        </w:rPr>
        <w:t>SANITARNA</w:t>
      </w:r>
    </w:p>
    <w:p w14:paraId="7BF41F58" w14:textId="77777777" w:rsidR="00B176B4" w:rsidRPr="004E7CF9" w:rsidRDefault="002B5469" w:rsidP="00C9191D">
      <w:pPr>
        <w:jc w:val="center"/>
        <w:rPr>
          <w:b/>
          <w:sz w:val="32"/>
        </w:rPr>
      </w:pPr>
      <w:r w:rsidRPr="004E7CF9">
        <w:rPr>
          <w:b/>
          <w:sz w:val="32"/>
        </w:rPr>
        <w:t>SST 1</w:t>
      </w:r>
    </w:p>
    <w:p w14:paraId="5F636C33" w14:textId="77777777" w:rsidR="00B176B4" w:rsidRPr="004E7CF9" w:rsidRDefault="00B176B4" w:rsidP="00C9191D">
      <w:pPr>
        <w:jc w:val="center"/>
        <w:rPr>
          <w:b/>
          <w:sz w:val="32"/>
        </w:rPr>
      </w:pPr>
    </w:p>
    <w:p w14:paraId="043ADCD6" w14:textId="77777777" w:rsidR="00332477" w:rsidRPr="004E7CF9" w:rsidRDefault="00332477" w:rsidP="00C9191D">
      <w:pPr>
        <w:jc w:val="center"/>
        <w:rPr>
          <w:b/>
          <w:sz w:val="32"/>
        </w:rPr>
      </w:pPr>
    </w:p>
    <w:p w14:paraId="6136BE54" w14:textId="77777777" w:rsidR="00B176B4" w:rsidRPr="004E7CF9" w:rsidRDefault="00B176B4" w:rsidP="00C9191D">
      <w:pPr>
        <w:jc w:val="center"/>
        <w:rPr>
          <w:b/>
          <w:sz w:val="28"/>
        </w:rPr>
      </w:pPr>
    </w:p>
    <w:p w14:paraId="17D4348C" w14:textId="004E6170" w:rsidR="003C684F" w:rsidRDefault="004D0E7F" w:rsidP="004D0E7F">
      <w:pPr>
        <w:jc w:val="center"/>
        <w:rPr>
          <w:b/>
          <w:bCs/>
          <w:sz w:val="28"/>
          <w:szCs w:val="28"/>
        </w:rPr>
      </w:pPr>
      <w:bookmarkStart w:id="0" w:name="_Hlk147858752"/>
      <w:r w:rsidRPr="004D0E7F">
        <w:rPr>
          <w:b/>
          <w:bCs/>
          <w:sz w:val="28"/>
          <w:szCs w:val="28"/>
        </w:rPr>
        <w:t>PRZEBUDOWA CZĘŚCI WSCHODNIEGO SKRZYDŁA NA PIERWSZYM PIĘTRZE BUDYNKU LICEUM OGÓLNOKSZTAŁCĄCEGO IM. GEN DYW. STEFANA ROWECKIEGO "GROTA" NA CELE PRZYSTOSOWAŃ POMIESZCZEŃ, NA SALE LEKCYJNE I ĆWICZENIOWE</w:t>
      </w:r>
    </w:p>
    <w:p w14:paraId="091C22FE" w14:textId="0A84BFA0" w:rsidR="004D0E7F" w:rsidRPr="004D0E7F" w:rsidRDefault="004D0E7F" w:rsidP="004D0E7F">
      <w:pPr>
        <w:jc w:val="center"/>
        <w:rPr>
          <w:b/>
          <w:sz w:val="28"/>
          <w:szCs w:val="28"/>
        </w:rPr>
      </w:pPr>
      <w:r w:rsidRPr="004D0E7F">
        <w:rPr>
          <w:b/>
          <w:sz w:val="28"/>
          <w:szCs w:val="28"/>
        </w:rPr>
        <w:t>UL. SIEMIEŃSKIEGO 6, 02-106 WARSZAWA</w:t>
      </w:r>
    </w:p>
    <w:bookmarkEnd w:id="0"/>
    <w:p w14:paraId="6A813DE4" w14:textId="77777777" w:rsidR="005848A4" w:rsidRDefault="005848A4" w:rsidP="00C9191D">
      <w:pPr>
        <w:rPr>
          <w:b/>
        </w:rPr>
      </w:pPr>
    </w:p>
    <w:p w14:paraId="03F877EA" w14:textId="77777777" w:rsidR="005848A4" w:rsidRDefault="005848A4" w:rsidP="00C9191D">
      <w:pPr>
        <w:rPr>
          <w:b/>
        </w:rPr>
      </w:pPr>
    </w:p>
    <w:p w14:paraId="7E01D967" w14:textId="77777777" w:rsidR="004D0E7F" w:rsidRDefault="005848A4" w:rsidP="00C9191D">
      <w:pPr>
        <w:rPr>
          <w:b/>
          <w:bCs/>
          <w:sz w:val="28"/>
          <w:szCs w:val="28"/>
        </w:rPr>
      </w:pPr>
      <w:r>
        <w:rPr>
          <w:b/>
        </w:rPr>
        <w:t>INWESTOR:</w:t>
      </w:r>
      <w:r w:rsidRPr="005848A4">
        <w:rPr>
          <w:sz w:val="28"/>
          <w:szCs w:val="28"/>
        </w:rPr>
        <w:t xml:space="preserve"> </w:t>
      </w:r>
      <w:r w:rsidR="004D0E7F" w:rsidRPr="004D0E7F">
        <w:rPr>
          <w:b/>
          <w:bCs/>
          <w:sz w:val="28"/>
          <w:szCs w:val="28"/>
        </w:rPr>
        <w:t xml:space="preserve">CLX LICEUM OGÓLNOKSZTAŁCACE IM. GEN.DYW. </w:t>
      </w:r>
    </w:p>
    <w:p w14:paraId="719A7987" w14:textId="690D5B57" w:rsidR="00A84E2D" w:rsidRDefault="004D0E7F" w:rsidP="00C919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Pr="004D0E7F">
        <w:rPr>
          <w:b/>
          <w:bCs/>
          <w:sz w:val="28"/>
          <w:szCs w:val="28"/>
        </w:rPr>
        <w:t>"GROTA"UL. SIEMIEŃSKIEGO 6, 02-106 WARSZAWA</w:t>
      </w:r>
    </w:p>
    <w:p w14:paraId="0A11B879" w14:textId="77777777" w:rsidR="005848A4" w:rsidRDefault="005848A4" w:rsidP="00C9191D">
      <w:pPr>
        <w:rPr>
          <w:b/>
        </w:rPr>
      </w:pPr>
    </w:p>
    <w:p w14:paraId="4F4E3A5F" w14:textId="77777777" w:rsidR="005848A4" w:rsidRPr="007E2292" w:rsidRDefault="005848A4" w:rsidP="00C9191D">
      <w:pPr>
        <w:rPr>
          <w:b/>
          <w:color w:val="FF0000"/>
        </w:rPr>
      </w:pPr>
    </w:p>
    <w:p w14:paraId="11AA0813" w14:textId="77777777" w:rsidR="005848A4" w:rsidRDefault="005848A4" w:rsidP="00C9191D">
      <w:pPr>
        <w:jc w:val="center"/>
        <w:rPr>
          <w:b/>
          <w:sz w:val="32"/>
        </w:rPr>
      </w:pPr>
    </w:p>
    <w:p w14:paraId="1CC380FB" w14:textId="77777777" w:rsidR="005848A4" w:rsidRDefault="005848A4" w:rsidP="00C9191D">
      <w:pPr>
        <w:jc w:val="center"/>
        <w:rPr>
          <w:b/>
          <w:sz w:val="32"/>
        </w:rPr>
      </w:pPr>
    </w:p>
    <w:p w14:paraId="635D4640" w14:textId="77777777" w:rsidR="005848A4" w:rsidRDefault="005848A4" w:rsidP="00C9191D">
      <w:pPr>
        <w:jc w:val="center"/>
        <w:rPr>
          <w:b/>
          <w:sz w:val="32"/>
        </w:rPr>
      </w:pPr>
    </w:p>
    <w:p w14:paraId="264D404C" w14:textId="77777777" w:rsidR="00D62086" w:rsidRPr="00AC7E28" w:rsidRDefault="00D62086" w:rsidP="00D62086">
      <w:pPr>
        <w:rPr>
          <w:b/>
          <w:sz w:val="28"/>
          <w:szCs w:val="28"/>
        </w:rPr>
      </w:pPr>
      <w:r w:rsidRPr="00AC7E28">
        <w:rPr>
          <w:b/>
          <w:sz w:val="28"/>
          <w:szCs w:val="28"/>
        </w:rPr>
        <w:t xml:space="preserve">CPV 4533000-9 Roboty instalacyjne wodno-kanalizacyjne i sanitarne </w:t>
      </w:r>
    </w:p>
    <w:p w14:paraId="7CA86D30" w14:textId="77777777" w:rsidR="00D62086" w:rsidRPr="00AC7E28" w:rsidRDefault="00D62086" w:rsidP="00D62086">
      <w:pPr>
        <w:rPr>
          <w:b/>
          <w:sz w:val="28"/>
          <w:szCs w:val="28"/>
        </w:rPr>
      </w:pPr>
      <w:r w:rsidRPr="00AC7E28">
        <w:rPr>
          <w:b/>
          <w:sz w:val="28"/>
          <w:szCs w:val="28"/>
        </w:rPr>
        <w:t>CPV 4533100-6 Instalowanie urządzeń grzewczych, wentylacyjnych i klimatyzacyjnych</w:t>
      </w:r>
    </w:p>
    <w:p w14:paraId="627CC04D" w14:textId="77777777" w:rsidR="005848A4" w:rsidRDefault="005848A4" w:rsidP="00C9191D">
      <w:pPr>
        <w:jc w:val="center"/>
        <w:rPr>
          <w:b/>
          <w:sz w:val="32"/>
        </w:rPr>
      </w:pPr>
    </w:p>
    <w:p w14:paraId="41BCD998" w14:textId="77777777" w:rsidR="005848A4" w:rsidRDefault="005848A4" w:rsidP="00C9191D">
      <w:pPr>
        <w:jc w:val="center"/>
        <w:rPr>
          <w:b/>
          <w:sz w:val="32"/>
        </w:rPr>
      </w:pPr>
    </w:p>
    <w:p w14:paraId="7252A7D7" w14:textId="77777777" w:rsidR="00CC469F" w:rsidRDefault="00CC469F" w:rsidP="00C9191D">
      <w:pPr>
        <w:jc w:val="center"/>
        <w:rPr>
          <w:b/>
          <w:sz w:val="32"/>
        </w:rPr>
      </w:pPr>
    </w:p>
    <w:p w14:paraId="14B156DB" w14:textId="77777777" w:rsidR="00D62086" w:rsidRDefault="00D62086" w:rsidP="002123B7">
      <w:pPr>
        <w:jc w:val="center"/>
        <w:rPr>
          <w:b/>
          <w:sz w:val="28"/>
          <w:szCs w:val="28"/>
        </w:rPr>
      </w:pPr>
    </w:p>
    <w:p w14:paraId="11BCA5B2" w14:textId="77777777" w:rsidR="00D62086" w:rsidRDefault="00D62086" w:rsidP="002123B7">
      <w:pPr>
        <w:jc w:val="center"/>
        <w:rPr>
          <w:b/>
          <w:sz w:val="28"/>
          <w:szCs w:val="28"/>
        </w:rPr>
      </w:pPr>
    </w:p>
    <w:p w14:paraId="050C02B4" w14:textId="312AB8B6" w:rsidR="002123B7" w:rsidRPr="002123B7" w:rsidRDefault="00AC7E28" w:rsidP="00D62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Wrzesień</w:t>
      </w:r>
      <w:r w:rsidR="00A471F9" w:rsidRPr="004E7CF9">
        <w:rPr>
          <w:b/>
          <w:sz w:val="28"/>
          <w:szCs w:val="28"/>
        </w:rPr>
        <w:t xml:space="preserve"> 2023</w:t>
      </w:r>
    </w:p>
    <w:p w14:paraId="38D069F0" w14:textId="77777777" w:rsidR="002123B7" w:rsidRPr="004E7CF9" w:rsidRDefault="002123B7" w:rsidP="002123B7">
      <w:pPr>
        <w:jc w:val="both"/>
        <w:rPr>
          <w:b/>
          <w:bCs/>
          <w:szCs w:val="24"/>
        </w:rPr>
      </w:pPr>
    </w:p>
    <w:p w14:paraId="2E7CFF05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 xml:space="preserve">SPECYFIKACJA OGÓLNA </w:t>
      </w:r>
    </w:p>
    <w:p w14:paraId="0C502CB3" w14:textId="77777777" w:rsidR="002123B7" w:rsidRPr="004E7CF9" w:rsidRDefault="002123B7" w:rsidP="002123B7">
      <w:pPr>
        <w:jc w:val="both"/>
        <w:rPr>
          <w:b/>
          <w:bCs/>
          <w:szCs w:val="24"/>
        </w:rPr>
      </w:pPr>
    </w:p>
    <w:p w14:paraId="7ACF863F" w14:textId="77777777" w:rsidR="002123B7" w:rsidRPr="004D0E7F" w:rsidRDefault="002123B7" w:rsidP="002123B7">
      <w:pPr>
        <w:rPr>
          <w:szCs w:val="24"/>
        </w:rPr>
      </w:pPr>
      <w:r w:rsidRPr="004E7CF9">
        <w:rPr>
          <w:szCs w:val="24"/>
        </w:rPr>
        <w:t>Nazwa zadania:</w:t>
      </w:r>
      <w:r w:rsidRPr="004E7CF9">
        <w:rPr>
          <w:b/>
          <w:bCs/>
          <w:szCs w:val="24"/>
        </w:rPr>
        <w:t xml:space="preserve"> </w:t>
      </w:r>
      <w:r w:rsidRPr="004D0E7F">
        <w:rPr>
          <w:szCs w:val="24"/>
        </w:rPr>
        <w:t>PRZEBUDOWA CZĘŚCI WSCHODNIEGO SKRZYDŁA NA PIERWSZYM PIĘTRZE BUDYNKU LICEUM OGÓLNOKSZTAŁCĄCEGO IM. GEN DYW. STEFANA ROWECKIEGO "GROTA" NA CELE PRZYSTOSOWAŃ POMIESZCZEŃ, NA SALE</w:t>
      </w:r>
      <w:r>
        <w:rPr>
          <w:szCs w:val="24"/>
        </w:rPr>
        <w:t xml:space="preserve"> </w:t>
      </w:r>
      <w:r w:rsidRPr="004D0E7F">
        <w:rPr>
          <w:szCs w:val="24"/>
        </w:rPr>
        <w:t>LEKCYJNE I ĆWICZENIOWE</w:t>
      </w:r>
      <w:r>
        <w:rPr>
          <w:szCs w:val="24"/>
        </w:rPr>
        <w:t xml:space="preserve"> </w:t>
      </w:r>
      <w:r w:rsidRPr="004D0E7F">
        <w:rPr>
          <w:szCs w:val="24"/>
        </w:rPr>
        <w:t>UL. SIEMIEŃSKIEGO 6, 02-106 WARSZAWA</w:t>
      </w:r>
    </w:p>
    <w:p w14:paraId="065E1A13" w14:textId="77777777" w:rsidR="002123B7" w:rsidRPr="008F220D" w:rsidRDefault="002123B7" w:rsidP="002123B7">
      <w:pPr>
        <w:jc w:val="center"/>
        <w:rPr>
          <w:sz w:val="28"/>
          <w:szCs w:val="28"/>
        </w:rPr>
      </w:pPr>
    </w:p>
    <w:p w14:paraId="631AEFB1" w14:textId="77777777" w:rsidR="002123B7" w:rsidRDefault="002123B7" w:rsidP="002123B7">
      <w:pPr>
        <w:jc w:val="center"/>
        <w:rPr>
          <w:szCs w:val="24"/>
        </w:rPr>
      </w:pPr>
    </w:p>
    <w:p w14:paraId="1B6A3A43" w14:textId="77777777" w:rsidR="002123B7" w:rsidRPr="004E7CF9" w:rsidRDefault="002123B7" w:rsidP="002123B7">
      <w:pPr>
        <w:jc w:val="center"/>
        <w:rPr>
          <w:szCs w:val="24"/>
        </w:rPr>
      </w:pPr>
    </w:p>
    <w:p w14:paraId="5549D177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1.1. Przedmiot i zakres robót</w:t>
      </w:r>
    </w:p>
    <w:p w14:paraId="0BF593C2" w14:textId="77777777" w:rsidR="002123B7" w:rsidRPr="004E7CF9" w:rsidRDefault="002123B7" w:rsidP="002123B7">
      <w:pPr>
        <w:jc w:val="both"/>
        <w:rPr>
          <w:b/>
          <w:bCs/>
          <w:szCs w:val="24"/>
        </w:rPr>
      </w:pPr>
      <w:bookmarkStart w:id="1" w:name="_Hlk146725314"/>
      <w:r w:rsidRPr="004E7CF9">
        <w:rPr>
          <w:b/>
          <w:bCs/>
          <w:szCs w:val="24"/>
        </w:rPr>
        <w:t xml:space="preserve">Remont </w:t>
      </w:r>
      <w:r>
        <w:rPr>
          <w:b/>
          <w:bCs/>
          <w:szCs w:val="24"/>
        </w:rPr>
        <w:t>szkoły</w:t>
      </w:r>
    </w:p>
    <w:bookmarkEnd w:id="1"/>
    <w:p w14:paraId="67321E90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1.2. Nazwy i kody według grup robót</w:t>
      </w:r>
    </w:p>
    <w:p w14:paraId="4FEBCAC2" w14:textId="36672578" w:rsidR="00D62086" w:rsidRPr="00D62086" w:rsidRDefault="00D62086" w:rsidP="00D62086">
      <w:pPr>
        <w:rPr>
          <w:bCs/>
          <w:szCs w:val="24"/>
        </w:rPr>
      </w:pPr>
      <w:r w:rsidRPr="00D62086">
        <w:rPr>
          <w:bCs/>
          <w:szCs w:val="24"/>
        </w:rPr>
        <w:t xml:space="preserve">CPV 4533000-9 Roboty instalacyjne wodno-kanalizacyjne i sanitarne </w:t>
      </w:r>
    </w:p>
    <w:p w14:paraId="23CE5F41" w14:textId="13D69B12" w:rsidR="00D62086" w:rsidRPr="00D62086" w:rsidRDefault="00D62086" w:rsidP="00D62086">
      <w:pPr>
        <w:rPr>
          <w:bCs/>
          <w:szCs w:val="24"/>
        </w:rPr>
      </w:pPr>
      <w:r w:rsidRPr="00D62086">
        <w:rPr>
          <w:bCs/>
          <w:szCs w:val="24"/>
        </w:rPr>
        <w:t>CPV 4533100-6 Instalowanie urządzeń grzewczych, wentylacyjnych i klimatyzacyjnych</w:t>
      </w:r>
    </w:p>
    <w:p w14:paraId="74F8A05B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1.3. Okre</w:t>
      </w:r>
      <w:r w:rsidRPr="004E7CF9">
        <w:rPr>
          <w:rFonts w:eastAsia="TTE2053AD0t00"/>
          <w:b/>
          <w:szCs w:val="24"/>
        </w:rPr>
        <w:t>ś</w:t>
      </w:r>
      <w:r w:rsidRPr="004E7CF9">
        <w:rPr>
          <w:b/>
          <w:szCs w:val="24"/>
        </w:rPr>
        <w:t>lenia podstawowe</w:t>
      </w:r>
    </w:p>
    <w:p w14:paraId="012CCA92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lenia podane w niniejszej Specyfikacji Technicznej s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zgodne z 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cymi normami.</w:t>
      </w:r>
    </w:p>
    <w:p w14:paraId="2E63F684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Okre</w:t>
      </w:r>
      <w:r w:rsidRPr="004E7CF9">
        <w:rPr>
          <w:szCs w:val="24"/>
        </w:rPr>
        <w:t>ś</w:t>
      </w:r>
      <w:r w:rsidRPr="004E7CF9">
        <w:rPr>
          <w:b/>
          <w:bCs/>
          <w:szCs w:val="24"/>
        </w:rPr>
        <w:t>lenia podstawowe:</w:t>
      </w:r>
    </w:p>
    <w:p w14:paraId="4BF4F7A0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bCs/>
          <w:szCs w:val="24"/>
        </w:rPr>
        <w:t>In</w:t>
      </w:r>
      <w:r w:rsidRPr="004E7CF9">
        <w:rPr>
          <w:szCs w:val="24"/>
        </w:rPr>
        <w:t>ż</w:t>
      </w:r>
      <w:r w:rsidRPr="004E7CF9">
        <w:rPr>
          <w:b/>
          <w:bCs/>
          <w:szCs w:val="24"/>
        </w:rPr>
        <w:t xml:space="preserve">ynier </w:t>
      </w:r>
      <w:r w:rsidRPr="004E7CF9">
        <w:rPr>
          <w:szCs w:val="24"/>
        </w:rPr>
        <w:t>– osoba wyznaczona przez Zamawiaj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cego, upoważniona do nadzoru nad realizacj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Robót i do wyst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powania w jego imieniu w sprawach realizacji umowy.</w:t>
      </w:r>
    </w:p>
    <w:p w14:paraId="0FCC9A05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bCs/>
          <w:szCs w:val="24"/>
        </w:rPr>
        <w:t xml:space="preserve">Kierownik budowy </w:t>
      </w:r>
      <w:r w:rsidRPr="004E7CF9">
        <w:rPr>
          <w:szCs w:val="24"/>
        </w:rPr>
        <w:t>– osoba wyznaczona przez Wykonawc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, upowa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niona do kierowania Robotami i do wyst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powania w jego imieniu w sprawach realizacji umowy.</w:t>
      </w:r>
    </w:p>
    <w:p w14:paraId="373D685D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bCs/>
          <w:szCs w:val="24"/>
        </w:rPr>
        <w:t xml:space="preserve">Materiały </w:t>
      </w:r>
      <w:r w:rsidRPr="004E7CF9">
        <w:rPr>
          <w:szCs w:val="24"/>
        </w:rPr>
        <w:t>– wszelkie tworzywa niezb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dne do wykonania Robót, zgodne z Dokumentacj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Projektow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i Specyfikacjami Technicznymi, zaakceptowane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</w:t>
      </w:r>
    </w:p>
    <w:p w14:paraId="49D99A9E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bCs/>
          <w:szCs w:val="24"/>
        </w:rPr>
        <w:t>Polecenie In</w:t>
      </w:r>
      <w:r w:rsidRPr="004E7CF9">
        <w:rPr>
          <w:szCs w:val="24"/>
        </w:rPr>
        <w:t>ż</w:t>
      </w:r>
      <w:r w:rsidRPr="004E7CF9">
        <w:rPr>
          <w:b/>
          <w:bCs/>
          <w:szCs w:val="24"/>
        </w:rPr>
        <w:t xml:space="preserve">yniera </w:t>
      </w:r>
      <w:r w:rsidRPr="004E7CF9">
        <w:rPr>
          <w:szCs w:val="24"/>
        </w:rPr>
        <w:t>– wszelkie polecenia przekazane Wykonawcy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w formie pisemnej dotycz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 sposobu realizacji Robót lub innych spraw zwi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zanych z prowadzeniem budowy.</w:t>
      </w:r>
    </w:p>
    <w:p w14:paraId="3C0D694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bCs/>
          <w:szCs w:val="24"/>
        </w:rPr>
        <w:t xml:space="preserve">Projektant </w:t>
      </w:r>
      <w:r w:rsidRPr="004E7CF9">
        <w:rPr>
          <w:szCs w:val="24"/>
        </w:rPr>
        <w:t>–uprawniona osoba prawna lub fizyczna,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ca autorem Dokumentacji Projektowej.</w:t>
      </w:r>
    </w:p>
    <w:p w14:paraId="698CA660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2. Materiały</w:t>
      </w:r>
    </w:p>
    <w:p w14:paraId="53D7AC0E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2.1. Ogólne warunki</w:t>
      </w:r>
    </w:p>
    <w:p w14:paraId="13F0869B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Wszelkie stosowane materiały powinny 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nowe, odpowiada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polskim normom oraz powinny 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dopuszczone do stosowania. Kierownik budowy jest odpowiedzialny za wbudowane materiały i ka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dorazowo na </w:t>
      </w:r>
      <w:r w:rsidRPr="004E7CF9">
        <w:rPr>
          <w:rFonts w:eastAsia="TTE2053AD0t00"/>
          <w:szCs w:val="24"/>
        </w:rPr>
        <w:t>żą</w:t>
      </w:r>
      <w:r w:rsidRPr="004E7CF9">
        <w:rPr>
          <w:szCs w:val="24"/>
        </w:rPr>
        <w:t>danie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yniera, Inwestora lub organów kontroluj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winien okaza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dokumenty stwierdzające przydatno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wyrobów do stosowania w budownictwie. Po zako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czeniu budowy Wykonawca winien przekaza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Inwestorowi komplet dokumentów odbiorowych (protokoły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i sprawdze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, atesty, AT, certyfikaty, deklaracje, inwentaryzacje geodezyjne).</w:t>
      </w:r>
    </w:p>
    <w:p w14:paraId="0D68A2E8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 xml:space="preserve">2.2. </w:t>
      </w:r>
      <w:r w:rsidRPr="004E7CF9">
        <w:rPr>
          <w:rFonts w:eastAsia="TTE2053AD0t00"/>
          <w:b/>
          <w:szCs w:val="24"/>
        </w:rPr>
        <w:t>Ź</w:t>
      </w:r>
      <w:r w:rsidRPr="004E7CF9">
        <w:rPr>
          <w:b/>
          <w:szCs w:val="24"/>
        </w:rPr>
        <w:t>ródła uzyskania materiałów</w:t>
      </w:r>
    </w:p>
    <w:p w14:paraId="023E5369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Co najmniej na trzy tygodnie przed zaplanowanym wykorzystaniem jakichkolwiek materiałów przeznaczonych do Robót Wykonawca przedstawi szczegółowe informacje dotycz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ce proponowanego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 xml:space="preserve">ródła wytwarzania, zamawiania lub wydobywania tych materiałów i odpowiednie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wiadectwa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laboratoryjnych oraz próbki do zatwierdzenia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Zatwierdzenie partii (cz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 xml:space="preserve">ci) materiałów z danego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 xml:space="preserve">ródła nie oznacza automatycznie,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e wszelkie materiały z danego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ródła uzyskaj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zatwierdzenie.</w:t>
      </w:r>
    </w:p>
    <w:p w14:paraId="2C128E4E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2.3. Pozyskiwanie materiałów miejscowych</w:t>
      </w:r>
    </w:p>
    <w:p w14:paraId="5EEA11CA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Wykonawca odpowiada za uzyskanie pozwole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od wła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cicieli i odno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 xml:space="preserve">nych władz na pozyskanie materiałów z jakichkolwiek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ródeł miejscowych, wł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czaj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c w to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ródła wskazane przez Zamawiaj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cego i jest zobowi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 dostarczy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ynierowi wymagane dokumenty przed rozpocz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 xml:space="preserve">ciem eksploatacji 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ródła.</w:t>
      </w:r>
    </w:p>
    <w:p w14:paraId="54B95FDA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2.4. Przechowywanie i składowanie materiałów</w:t>
      </w:r>
    </w:p>
    <w:p w14:paraId="669F167E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lastRenderedPageBreak/>
        <w:t>Wykonawca zapewni, aby tymczasowo składowane materiały, do czasu, gdy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one potrzebne do Robót, były zabezpieczone przed zanieczyszczeniem, zachowały swoj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i wła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do Robót i były dost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pne do kontroli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Miejsca czasowego składowania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zlokalizowane w obr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bie Terenu Budowy w miejscach uzgodnionych 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ynierem lub poza Terenem Budowy w miejscach zorganizowanych przez Wykonawc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.</w:t>
      </w:r>
    </w:p>
    <w:p w14:paraId="002ED9FC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2.5. Materiały nie odpowiadaj</w:t>
      </w:r>
      <w:r w:rsidRPr="004E7CF9">
        <w:rPr>
          <w:rFonts w:eastAsia="TTE2053AD0t00"/>
          <w:b/>
          <w:szCs w:val="24"/>
        </w:rPr>
        <w:t>ą</w:t>
      </w:r>
      <w:r w:rsidRPr="004E7CF9">
        <w:rPr>
          <w:b/>
          <w:szCs w:val="24"/>
        </w:rPr>
        <w:t>ce wymaganiom</w:t>
      </w:r>
    </w:p>
    <w:p w14:paraId="206D55D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Materiały nie odpowiadaj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 wymaganiom zostan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wywiezione z Terenu Budowy b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ź </w:t>
      </w:r>
      <w:r w:rsidRPr="004E7CF9">
        <w:rPr>
          <w:szCs w:val="24"/>
        </w:rPr>
        <w:t>zło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one w miejscu wskazanym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Je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li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zezwoli Wykonawcy na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ycie tych materiałów do innych robót ni</w:t>
      </w:r>
      <w:r w:rsidRPr="004E7CF9">
        <w:rPr>
          <w:rFonts w:eastAsia="TTE2053AD0t00"/>
          <w:szCs w:val="24"/>
        </w:rPr>
        <w:t xml:space="preserve">ż </w:t>
      </w:r>
      <w:r w:rsidRPr="004E7CF9">
        <w:rPr>
          <w:szCs w:val="24"/>
        </w:rPr>
        <w:t>te, dla których zostały zakupione to koszt tych materiałów zostanie przewarto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ciowany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Ka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dy rodzaj Robót, w którym znajduj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niezbadane i niezaakceptowane materiały, Wykonawca wykonuje na własne ryzyko, licz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z jego nie przyj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ciem i niezapłaceniem.</w:t>
      </w:r>
    </w:p>
    <w:p w14:paraId="1D82E2EA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2.6.Wariantowe stosowanie materiałów</w:t>
      </w:r>
    </w:p>
    <w:p w14:paraId="4147E9A6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Jeśli Dokumentacja Projektowa lub ST przewiduj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liwo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wariantowego zastosowania</w:t>
      </w:r>
    </w:p>
    <w:p w14:paraId="7EDB5972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rodzaju materiału w wykonywanych Robotach, Wykonawca powiadomi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o swoim</w:t>
      </w:r>
    </w:p>
    <w:p w14:paraId="400369F1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zamiarze co najmniej 3 tygodnie przed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yciem materiału albo w okresie dłu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szym, je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li</w:t>
      </w:r>
    </w:p>
    <w:p w14:paraId="5E042262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to wymagane dla bada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prowadzonych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Wybrany i zaakceptowany</w:t>
      </w:r>
    </w:p>
    <w:p w14:paraId="5FA7EFA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rodzaj materiału nie 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pó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niej zmieniany bez zgody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</w:t>
      </w:r>
    </w:p>
    <w:p w14:paraId="48A1C2A4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2.7. Sprz</w:t>
      </w:r>
      <w:r w:rsidRPr="004E7CF9">
        <w:rPr>
          <w:szCs w:val="24"/>
        </w:rPr>
        <w:t>ę</w:t>
      </w:r>
      <w:r w:rsidRPr="004E7CF9">
        <w:rPr>
          <w:b/>
          <w:bCs/>
          <w:szCs w:val="24"/>
        </w:rPr>
        <w:t>t</w:t>
      </w:r>
    </w:p>
    <w:p w14:paraId="00B4F9C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Wykonawca zobowi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 jest do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ywania tylko takiego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tu, który nie spowoduje niekorzystnego wpływu na 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wykonywanych Robót. Liczba i wydajno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gwarantowa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przeprowadzenie Robót zgodnie z zasadami 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lonymi w Dokumentacji Projektowej, ST i wskazaniach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w terminie przewidzianym umow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. Wykonawca dostarczy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ynierowi kopie dokumentów potwierdzaj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dopuszczenie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 do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ytkowania, tam, gdzie jest to wymagane przepisami. Je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eli Dokumentacja Projektowa lub ST przewiduj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liwo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wariantowego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ycia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 przy wykonywanych Robotach, Wykonawca powiadomi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o swoim zamiarze wyboru i uzyska jego akceptacj</w:t>
      </w:r>
      <w:r w:rsidRPr="004E7CF9">
        <w:rPr>
          <w:rFonts w:eastAsia="TTE2053AD0t00"/>
          <w:szCs w:val="24"/>
        </w:rPr>
        <w:t xml:space="preserve">e </w:t>
      </w:r>
      <w:r w:rsidRPr="004E7CF9">
        <w:rPr>
          <w:szCs w:val="24"/>
        </w:rPr>
        <w:t>przed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yciem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tu. Wybrany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t, po akceptacji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yniera, 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pó</w:t>
      </w:r>
      <w:r w:rsidRPr="004E7CF9">
        <w:rPr>
          <w:rFonts w:eastAsia="TTE2053AD0t00"/>
          <w:szCs w:val="24"/>
        </w:rPr>
        <w:t>ź</w:t>
      </w:r>
      <w:r w:rsidRPr="004E7CF9">
        <w:rPr>
          <w:szCs w:val="24"/>
        </w:rPr>
        <w:t>niej zmieniany bez jego zgody. Jakikolwiek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t, maszyny,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i narz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dzia nie gwarantuj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 zachowania warunków umowy zostan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zdyskwalifikowane i niedopuszczone do Robót.</w:t>
      </w:r>
    </w:p>
    <w:p w14:paraId="39DF05DC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3. Transport</w:t>
      </w:r>
    </w:p>
    <w:p w14:paraId="3BF0961A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Transport materiałów przeprowadzi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zgodnie ze szczegółow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specyfikacj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techniczn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grup robót. Wykonawca jest zobowi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zany do stosowania takich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rodków transportu, które nie wpłyn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 niekorzystnie na stan i 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transportowanych materiałów. Wykonawca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ywał tylko takich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rodków transportu poziomego, jakie nie spowoduje uszkodze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przewo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onych materiałów i elementów oraz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. Wykonawca jest zobowi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zany do uzgodnienia z inspektorem nadzoru inwestorskiego pionowych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rodków transportu.</w:t>
      </w:r>
    </w:p>
    <w:p w14:paraId="17BB25D6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4. Wykonanie robót</w:t>
      </w:r>
    </w:p>
    <w:p w14:paraId="01A733AD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4.1. Ogólne wymagania dotycz</w:t>
      </w:r>
      <w:r w:rsidRPr="004E7CF9">
        <w:rPr>
          <w:rFonts w:eastAsia="TTE2053AD0t00"/>
          <w:b/>
          <w:szCs w:val="24"/>
        </w:rPr>
        <w:t>ą</w:t>
      </w:r>
      <w:r w:rsidRPr="004E7CF9">
        <w:rPr>
          <w:b/>
          <w:szCs w:val="24"/>
        </w:rPr>
        <w:t>ce wykonania robót</w:t>
      </w:r>
    </w:p>
    <w:p w14:paraId="0676186B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Wykonawca jest odpowiedzialny z prowadzenie robót zgodnie z umow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, za ich zgodno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z dokumentacj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projektow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i wymaganiami specyfikacji technicznych oraz poleceniami inspektora nadzoru inwestorskiego.</w:t>
      </w:r>
    </w:p>
    <w:p w14:paraId="3DCA619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/>
          <w:szCs w:val="24"/>
        </w:rPr>
        <w:t>4.2. Zagospodarowanie placu budowy</w:t>
      </w:r>
    </w:p>
    <w:p w14:paraId="180EA1AB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Wykonawca opracuje lub zapewni opracowanie projektu organizacji placu budowy. Projekt składa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z czę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opisowej i graficznej. Cz</w:t>
      </w:r>
      <w:r w:rsidRPr="004E7CF9">
        <w:rPr>
          <w:rFonts w:eastAsia="TTE2053AD0t00"/>
          <w:szCs w:val="24"/>
        </w:rPr>
        <w:t xml:space="preserve">eść </w:t>
      </w:r>
      <w:r w:rsidRPr="004E7CF9">
        <w:rPr>
          <w:szCs w:val="24"/>
        </w:rPr>
        <w:t>opisowa zagospodarowania placu budowy obejmuje m.in.:</w:t>
      </w:r>
    </w:p>
    <w:p w14:paraId="045CDF5D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Wielko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 xml:space="preserve">potrzeb i ich rodzaj w zakresie powierzchni administracyjnej, socjalnej magazynowej zadaszonej oraz składowisk </w:t>
      </w:r>
    </w:p>
    <w:p w14:paraId="79F195C6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-Opis techniczny budynków tymczasowych, ogrodzenia i dróg dojazdowych</w:t>
      </w:r>
    </w:p>
    <w:p w14:paraId="440BC67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Sposób dostarczenia materiałów, betonów, zapraw, elementów konstrukcyjnych, zbrojenia i innych</w:t>
      </w:r>
    </w:p>
    <w:p w14:paraId="12C98EB0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lastRenderedPageBreak/>
        <w:t>- Wielko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potrzeb w korzystaniu z wody i energii elektrycznej</w:t>
      </w:r>
    </w:p>
    <w:p w14:paraId="5973A60A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Potrzeby i ewentualne ograniczenia w korzystaniu z dróg publicznych</w:t>
      </w:r>
    </w:p>
    <w:p w14:paraId="44B5BF00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Zasady 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wietlenia placu budowy i otoczenia oraz 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wietlenia ostrzegawczego</w:t>
      </w:r>
    </w:p>
    <w:p w14:paraId="0B6D3606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Rodzaj i ilo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podr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cznego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 ga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niczego</w:t>
      </w:r>
    </w:p>
    <w:p w14:paraId="77BE418B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- Warunki i miejsca składowania, a tak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zasady gromadzenia i usuwania odpadów z placu budowy</w:t>
      </w:r>
    </w:p>
    <w:p w14:paraId="58E568A2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4.3. Likwidacja placu budowy</w:t>
      </w:r>
    </w:p>
    <w:p w14:paraId="73EBE17F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Wykonawca jest zobowi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 do likwidacji placu budowy i pełnego uporz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dkowania terenu wokół budowy. Uprz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tni</w:t>
      </w:r>
      <w:r w:rsidRPr="004E7CF9">
        <w:rPr>
          <w:rFonts w:eastAsia="TTE2053AD0t00"/>
          <w:szCs w:val="24"/>
        </w:rPr>
        <w:t>e</w:t>
      </w:r>
      <w:r w:rsidRPr="004E7CF9">
        <w:rPr>
          <w:szCs w:val="24"/>
        </w:rPr>
        <w:t>cie terenu budowy stanowi wymóg 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lony przepisami administracyjnymi o porz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dku.</w:t>
      </w:r>
    </w:p>
    <w:p w14:paraId="3B36AC63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4.4. Przed przyst</w:t>
      </w:r>
      <w:r w:rsidRPr="004E7CF9">
        <w:rPr>
          <w:rFonts w:eastAsia="TTE2053AD0t00"/>
          <w:b/>
          <w:szCs w:val="24"/>
        </w:rPr>
        <w:t>ą</w:t>
      </w:r>
      <w:r w:rsidRPr="004E7CF9">
        <w:rPr>
          <w:b/>
          <w:szCs w:val="24"/>
        </w:rPr>
        <w:t>pieniem do wykonania budowy inwestor winien:</w:t>
      </w:r>
    </w:p>
    <w:p w14:paraId="3B80377E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wprowadzi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na plac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i protokolarnie przekaza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mu plac budowy. W protokole powinien znajdowa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zapis mówi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 o:</w:t>
      </w:r>
    </w:p>
    <w:p w14:paraId="40DDBB55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• obszarze przej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tego placu,</w:t>
      </w:r>
    </w:p>
    <w:p w14:paraId="15688E90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• zabezpieczeniu placu budowy,</w:t>
      </w:r>
    </w:p>
    <w:p w14:paraId="6731E641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5. Kontrola jako</w:t>
      </w:r>
      <w:r w:rsidRPr="004E7CF9">
        <w:rPr>
          <w:szCs w:val="24"/>
        </w:rPr>
        <w:t>ś</w:t>
      </w:r>
      <w:r w:rsidRPr="004E7CF9">
        <w:rPr>
          <w:b/>
          <w:bCs/>
          <w:szCs w:val="24"/>
        </w:rPr>
        <w:t>ci robót</w:t>
      </w:r>
    </w:p>
    <w:p w14:paraId="005B3172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5.1. Zasady kontroli jako</w:t>
      </w:r>
      <w:r w:rsidRPr="004E7CF9">
        <w:rPr>
          <w:rFonts w:eastAsia="TTE2053AD0t00"/>
          <w:b/>
          <w:szCs w:val="24"/>
        </w:rPr>
        <w:t>ś</w:t>
      </w:r>
      <w:r w:rsidRPr="004E7CF9">
        <w:rPr>
          <w:b/>
          <w:szCs w:val="24"/>
        </w:rPr>
        <w:t>ci robót</w:t>
      </w:r>
    </w:p>
    <w:p w14:paraId="4584901F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Celem kontroli Robót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takie sterowanie ich przygotowaniem i wykonaniem, aby osiągnąć</w:t>
      </w:r>
      <w:r w:rsidRPr="004E7CF9">
        <w:rPr>
          <w:rFonts w:eastAsia="TTE2053AD0t00"/>
          <w:szCs w:val="24"/>
        </w:rPr>
        <w:t xml:space="preserve"> założona </w:t>
      </w:r>
      <w:r w:rsidRPr="004E7CF9">
        <w:rPr>
          <w:szCs w:val="24"/>
        </w:rPr>
        <w:t>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Robót. Wykonawca jest odpowiedzialny za pełn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kontrol</w:t>
      </w:r>
      <w:r w:rsidRPr="004E7CF9">
        <w:rPr>
          <w:rFonts w:eastAsia="TTE2053AD0t00"/>
          <w:szCs w:val="24"/>
        </w:rPr>
        <w:t xml:space="preserve">e </w:t>
      </w:r>
      <w:r w:rsidRPr="004E7CF9">
        <w:rPr>
          <w:szCs w:val="24"/>
        </w:rPr>
        <w:t>Robót i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materiałów. Wykonawca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 xml:space="preserve">dzie przeprowadzał </w:t>
      </w:r>
      <w:r w:rsidRPr="004E7CF9">
        <w:rPr>
          <w:rFonts w:eastAsia="TTE2053AD0t00"/>
          <w:szCs w:val="24"/>
        </w:rPr>
        <w:t>pomiary</w:t>
      </w:r>
      <w:r w:rsidRPr="004E7CF9">
        <w:rPr>
          <w:szCs w:val="24"/>
        </w:rPr>
        <w:t xml:space="preserve"> i badania materiałów oraz Robót z cz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stotliwo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zapewniaj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 xml:space="preserve">stwierdzenie,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Roboty wykonano zgodnie z wymaganiami zawartymi w Dokumentacji Projektowej i ST. Minimalne wymagania co do zakresu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i ich cz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stotliwo</w:t>
      </w:r>
      <w:r w:rsidRPr="004E7CF9">
        <w:rPr>
          <w:rFonts w:eastAsia="TTE2053AD0t00"/>
          <w:szCs w:val="24"/>
        </w:rPr>
        <w:t xml:space="preserve">ści </w:t>
      </w:r>
      <w:r w:rsidRPr="004E7CF9">
        <w:rPr>
          <w:szCs w:val="24"/>
        </w:rPr>
        <w:t>s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lone w ST, normach i wytycznych. W przypadku gdy nie zostały one tam 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lone,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ustali jaki zakres kontroli jest konieczny, aby zapewni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wykonanie Robót zgodnie z Umow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. Wykonawca dostarczy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ynierowi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 xml:space="preserve">wiadectwa,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wszystkie stosowane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i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badawczy posiadaj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wa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legalizacj</w:t>
      </w:r>
      <w:r w:rsidRPr="004E7CF9">
        <w:rPr>
          <w:rFonts w:eastAsia="TTE2053AD0t00"/>
          <w:szCs w:val="24"/>
        </w:rPr>
        <w:t>e</w:t>
      </w:r>
      <w:r w:rsidRPr="004E7CF9">
        <w:rPr>
          <w:szCs w:val="24"/>
        </w:rPr>
        <w:t>, zostały prawidłowo wykalibrowane i odpowiadaj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 wymaganiom norm 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procedury bada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.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przekazywa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Wykonawcy pisemne informacje o jakichkolwiek niedoci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gni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ciach dotycz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laboratoryjnych,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tu, zaopatrzenia laboratorium, pracy personelu lub metod badawczych. Je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eli niedoci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gni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cia te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tak powa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ne,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mog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 wpłyn</w:t>
      </w:r>
      <w:r w:rsidRPr="004E7CF9">
        <w:rPr>
          <w:rFonts w:eastAsia="TTE2053AD0t00"/>
          <w:szCs w:val="24"/>
        </w:rPr>
        <w:t xml:space="preserve">ąć </w:t>
      </w:r>
      <w:r w:rsidRPr="004E7CF9">
        <w:rPr>
          <w:szCs w:val="24"/>
        </w:rPr>
        <w:t>ujemnie na wyniki bada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,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natychmiast wstrzyma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ycie do Robót badanych materiałów i dopu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je do 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ycia dopiero wtedy, gdy niedoci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gni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cia Wykonawcy zostan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usuni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te.</w:t>
      </w:r>
    </w:p>
    <w:p w14:paraId="0999C777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5.2. Badania i pomiary</w:t>
      </w:r>
    </w:p>
    <w:p w14:paraId="6B85C5B1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Wszystkie badania i pomiary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przeprowadzone zgodnie z wymaganiami norm. Przed przyst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pieniem do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wykonawca powiadomi inspektora nadzoru o rodzaju, miejscu i terminie badania lun pomiaru. Po ich wykonaniu wykonawca przedstawi inspektorowi nadzoru inwestorskiego wyniki bada</w:t>
      </w:r>
      <w:r w:rsidRPr="004E7CF9">
        <w:rPr>
          <w:rFonts w:eastAsia="TTE2053AD0t00"/>
          <w:szCs w:val="24"/>
        </w:rPr>
        <w:t>n</w:t>
      </w:r>
      <w:r w:rsidRPr="004E7CF9">
        <w:rPr>
          <w:szCs w:val="24"/>
        </w:rPr>
        <w:t>. Inspektor nadzoru inwestorskiego jest uprawniony do dokonywania kontroli pobieranych próbek i badania materiałów.</w:t>
      </w:r>
    </w:p>
    <w:p w14:paraId="05FE109D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5.2.1. Pobieranie próbek</w:t>
      </w:r>
    </w:p>
    <w:p w14:paraId="7ED00D81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Próbki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pobierane losowo. Zaleca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 xml:space="preserve">stosowanie statystycznych metod pobierania próbek, opartych na zasadzie,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wszystkie jednostkowe elementy produkcji mog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z jednakowym prawdopodobie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stwem wytypowane do bada</w:t>
      </w:r>
      <w:r w:rsidRPr="004E7CF9">
        <w:rPr>
          <w:rFonts w:eastAsia="TTE2053AD0t00"/>
          <w:szCs w:val="24"/>
        </w:rPr>
        <w:t>n</w:t>
      </w:r>
      <w:r w:rsidRPr="004E7CF9">
        <w:rPr>
          <w:szCs w:val="24"/>
        </w:rPr>
        <w:t>.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mie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zapewnion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liwo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udziału w pobieraniu próbek. Na zlecenie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Wykonawca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przeprowadza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dodatkowe badania tych materiałów, które budz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w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tpliwo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co do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ci, o ile kwestionowane materiały nie zostan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usuni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te lub ulepszone z własnej woli. Koszty tych dodatkowych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pokrywa Wykonawca tylko w przypadku stwierdzenia usterek; w przeciwnym przypadku koszty te pokrywa Zamawiaj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cy. Pojemniki do pobierania próbek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dostarczone 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i zatwierdzone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Próbki dostarczone 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do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wykonywanych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odpowiednio opisane i oznakowane, w sposób zaakceptowany przez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</w:t>
      </w:r>
    </w:p>
    <w:p w14:paraId="0EA31018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6. Wymagania dotycz</w:t>
      </w:r>
      <w:r w:rsidRPr="004E7CF9">
        <w:rPr>
          <w:szCs w:val="24"/>
        </w:rPr>
        <w:t>ą</w:t>
      </w:r>
      <w:r w:rsidRPr="004E7CF9">
        <w:rPr>
          <w:b/>
          <w:bCs/>
          <w:szCs w:val="24"/>
        </w:rPr>
        <w:t>ce przedmiaru i obmiaru robót</w:t>
      </w:r>
    </w:p>
    <w:p w14:paraId="20AD1082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lastRenderedPageBreak/>
        <w:t>6.1.Ogólne zasady przedmiaru, obmiaru robót i prowadzenia ksi</w:t>
      </w:r>
      <w:r w:rsidRPr="004E7CF9">
        <w:rPr>
          <w:rFonts w:eastAsia="TTE2053AD0t00"/>
          <w:b/>
          <w:szCs w:val="24"/>
        </w:rPr>
        <w:t>ąż</w:t>
      </w:r>
      <w:r w:rsidRPr="004E7CF9">
        <w:rPr>
          <w:b/>
          <w:szCs w:val="24"/>
        </w:rPr>
        <w:t>ki obmiaru</w:t>
      </w:r>
    </w:p>
    <w:p w14:paraId="2A5F1003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bCs/>
          <w:szCs w:val="24"/>
        </w:rPr>
        <w:t>Przedmiar robót</w:t>
      </w:r>
      <w:r w:rsidRPr="004E7CF9">
        <w:rPr>
          <w:b/>
          <w:bCs/>
          <w:szCs w:val="24"/>
        </w:rPr>
        <w:t xml:space="preserve"> </w:t>
      </w:r>
      <w:r w:rsidRPr="004E7CF9">
        <w:rPr>
          <w:szCs w:val="24"/>
        </w:rPr>
        <w:t>powinien zawiera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zestawienie przewidzianych do wykonania robót podstawowych: w kolejno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technologicznej ich wykonania, ze szczególnym opisem lub wskazaniem podstaw ustalaj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szczegółowy opis oraz wskazanie wła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ciwych specyfikacji technicznych wykonania i odbioru robót budowlanych, z wyliczeniem i zestawieniem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jednostek przedmiarowych robót podstawowych. Spis działów przedmiaru robót powinien przedstawia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podział wszystkich robót budowlanych w danych obiekcie według Wspólnego Słownika Zamówie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. Dalszy podział przedmiaru robót opracowa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według systematyki stosowanej w publikacjach zawieraj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normy nakładów rzeczowych. Tabele przedmiaru robót powinny zawiera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pozycje przedmiarowe odpowiadaj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ce robotom podstawowym. Ogólne zasady </w:t>
      </w:r>
      <w:r w:rsidRPr="004E7CF9">
        <w:rPr>
          <w:bCs/>
          <w:szCs w:val="24"/>
        </w:rPr>
        <w:t>obmiaru robót</w:t>
      </w:r>
      <w:r w:rsidRPr="004E7CF9">
        <w:rPr>
          <w:b/>
          <w:bCs/>
          <w:szCs w:val="24"/>
        </w:rPr>
        <w:t xml:space="preserve"> </w:t>
      </w:r>
      <w:r w:rsidRPr="004E7CF9">
        <w:rPr>
          <w:szCs w:val="24"/>
        </w:rPr>
        <w:t>dotycz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umów z wynagrodzeniem kosztorysowym wykonawcy. Obmiar robót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faktyczny zakres robót wykonanych zgodnie z dokumentacją projektow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i specyfikacją techniczn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, w jednostkach ustalonych w kosztorysie. Obmiaru robót dokonuje wykonawca po pisemnym powiadomieniu inspektora nadzoru inwestorskiego o terminie i zakresie obmierzanych robót. Powiadomienie powinno nast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pi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co najmniej 3 dni przed terminem. Wszystkie wyniki obmiarów wpisane s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do ksi</w:t>
      </w:r>
      <w:r w:rsidRPr="004E7CF9">
        <w:rPr>
          <w:rFonts w:eastAsia="TTE2053AD0t00"/>
          <w:szCs w:val="24"/>
        </w:rPr>
        <w:t>ąż</w:t>
      </w:r>
      <w:r w:rsidRPr="004E7CF9">
        <w:rPr>
          <w:szCs w:val="24"/>
        </w:rPr>
        <w:t>ki obmiarów. Ksi</w:t>
      </w:r>
      <w:r w:rsidRPr="004E7CF9">
        <w:rPr>
          <w:rFonts w:eastAsia="TTE2053AD0t00"/>
          <w:szCs w:val="24"/>
        </w:rPr>
        <w:t>ąż</w:t>
      </w:r>
      <w:r w:rsidRPr="004E7CF9">
        <w:rPr>
          <w:szCs w:val="24"/>
        </w:rPr>
        <w:t>ka obmiarów jest niezb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dna do udokumentowania wykonanych robót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 lub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cych, robót rozbiórkowych oraz zwi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zanych z remontami, modernizacj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lub przebudow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obiektów budowlanych. Jakikolwiek bł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 lub opuszczenie w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ciach podanych w przedmiarze lub w specyfikacji nie zwalnia Wykonawc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 xml:space="preserve"> od obowi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zku uko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czenia wszystkich robót. Korekta ewentualnych bł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dów lub pomini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tych pozycji w przedmiarze wymaga pisemnego wyst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pienia wykonawcy i akceptacji przez inspektora nadzoru inwestorskiego, po porozumieniu z Zamawiaj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cym, je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eli zawarta umowa o wykonaniu robót nie stanowi inaczej. Obmiaru wykonanych robót dokonuje kierownik budowy.</w:t>
      </w:r>
    </w:p>
    <w:p w14:paraId="1BF61331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6.2.Zasady okre</w:t>
      </w:r>
      <w:r w:rsidRPr="004E7CF9">
        <w:rPr>
          <w:rFonts w:eastAsia="TTE2053AD0t00"/>
          <w:b/>
          <w:szCs w:val="24"/>
        </w:rPr>
        <w:t>ś</w:t>
      </w:r>
      <w:r w:rsidRPr="004E7CF9">
        <w:rPr>
          <w:b/>
          <w:szCs w:val="24"/>
        </w:rPr>
        <w:t>lania ilo</w:t>
      </w:r>
      <w:r w:rsidRPr="004E7CF9">
        <w:rPr>
          <w:rFonts w:eastAsia="TTE2053AD0t00"/>
          <w:b/>
          <w:szCs w:val="24"/>
        </w:rPr>
        <w:t>ś</w:t>
      </w:r>
      <w:r w:rsidRPr="004E7CF9">
        <w:rPr>
          <w:b/>
          <w:szCs w:val="24"/>
        </w:rPr>
        <w:t>ci robót i materiałów</w:t>
      </w:r>
    </w:p>
    <w:p w14:paraId="4A4AF8F2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Długo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pomi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dzy wyszczególnionymi punktami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obmierzone poziomo, wzdłu</w:t>
      </w:r>
      <w:r w:rsidRPr="004E7CF9">
        <w:rPr>
          <w:rFonts w:eastAsia="TTE2053AD0t00"/>
          <w:szCs w:val="24"/>
        </w:rPr>
        <w:t xml:space="preserve">ż </w:t>
      </w:r>
      <w:r w:rsidRPr="004E7CF9">
        <w:rPr>
          <w:szCs w:val="24"/>
        </w:rPr>
        <w:t>linii osiowej i podane w [m]. Je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eli specyfikacje techniczne nie wymagaj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okre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lonych robót inaczej, obj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wyliczone w [m3], powierzchnie w [m2], a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i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w [szt.]. Przy podaniu długo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ci, obj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 powierzchni stosuje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dokładno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do dwóch znaków po przecinku.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ci, które maj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by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obmierzone wagowo,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wa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one w kilogramach lub tonach.</w:t>
      </w:r>
    </w:p>
    <w:p w14:paraId="393D33F5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6.3.Urz</w:t>
      </w:r>
      <w:r w:rsidRPr="004E7CF9">
        <w:rPr>
          <w:rFonts w:eastAsia="TTE2053AD0t00"/>
          <w:b/>
          <w:szCs w:val="24"/>
        </w:rPr>
        <w:t>a</w:t>
      </w:r>
      <w:r w:rsidRPr="004E7CF9">
        <w:rPr>
          <w:b/>
          <w:szCs w:val="24"/>
        </w:rPr>
        <w:t>dzenia i sprz</w:t>
      </w:r>
      <w:r w:rsidRPr="004E7CF9">
        <w:rPr>
          <w:rFonts w:eastAsia="TTE2053AD0t00"/>
          <w:b/>
          <w:szCs w:val="24"/>
        </w:rPr>
        <w:t>ę</w:t>
      </w:r>
      <w:r w:rsidRPr="004E7CF9">
        <w:rPr>
          <w:b/>
          <w:szCs w:val="24"/>
        </w:rPr>
        <w:t>t pomiarowy</w:t>
      </w:r>
    </w:p>
    <w:p w14:paraId="7BFF01E3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i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pomiarowy zostan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dostarczone przez Wykonawc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. Je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eli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te lub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pomiarowy wymagaj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atestuj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cych, to Wykonawca przedstawi inspektorowi nadzoru inwestorskiego wa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 xml:space="preserve">ne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wiadectwa. Wszystkie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i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pomiarowy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utrzymane w nale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ytym stanie przez cały okres trwania robót. Urz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dzenia i sprz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 pomiarowy, stosowane w czasie obmiaru, wymagaj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akceptacji inspektora nadzoru inwestorskiego lub zarz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dzaj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cego realizacj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umowy.</w:t>
      </w:r>
    </w:p>
    <w:p w14:paraId="00F8510A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6.4.Czas przeprowadzenia pomiarów</w:t>
      </w:r>
    </w:p>
    <w:p w14:paraId="51498B94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Obmiary nale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 przeprowadza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przed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ciowym lub ostatecznym odbiorem odcinków robót, a tak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w przypadku wyst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cej dłu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szej przerwy w robotach. Obmiar robót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nale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 przeprowadzi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w czasie ich wykonywania. Obmiar robót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 przeprowadza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przed ich zakryciem. Wymiary skomplikowanych powierzchni lub obj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uzupełnione odpowiednimi szkicami doł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czonymi do ksi</w:t>
      </w:r>
      <w:r w:rsidRPr="004E7CF9">
        <w:rPr>
          <w:rFonts w:eastAsia="TTE2053AD0t00"/>
          <w:szCs w:val="24"/>
        </w:rPr>
        <w:t>ąż</w:t>
      </w:r>
      <w:r w:rsidRPr="004E7CF9">
        <w:rPr>
          <w:szCs w:val="24"/>
        </w:rPr>
        <w:t>ki obmiarów, wzgl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dnie umieszczonymi na karcie obmiarowej.</w:t>
      </w:r>
    </w:p>
    <w:p w14:paraId="0D7C8749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7. Odbiór robót</w:t>
      </w:r>
    </w:p>
    <w:p w14:paraId="7D5EA447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W zale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od ustale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odpowiednich ST Roboty podlegaj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nast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puj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cym etapom odbioru:</w:t>
      </w:r>
    </w:p>
    <w:p w14:paraId="32D130CE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a) odbiorowi Robót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i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zakryciu,</w:t>
      </w:r>
    </w:p>
    <w:p w14:paraId="1E4A0FCD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b) odbiorowi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ciowemu,</w:t>
      </w:r>
    </w:p>
    <w:p w14:paraId="1A4CF175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c) odbiorowi wst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pnemu</w:t>
      </w:r>
    </w:p>
    <w:p w14:paraId="14D7E202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d) odbiorowi 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cowemu.</w:t>
      </w:r>
    </w:p>
    <w:p w14:paraId="39062BA9" w14:textId="77777777" w:rsidR="002123B7" w:rsidRPr="004E7CF9" w:rsidRDefault="002123B7" w:rsidP="002123B7">
      <w:pPr>
        <w:jc w:val="both"/>
        <w:rPr>
          <w:bCs/>
          <w:szCs w:val="24"/>
        </w:rPr>
      </w:pPr>
      <w:r w:rsidRPr="004E7CF9">
        <w:rPr>
          <w:bCs/>
          <w:szCs w:val="24"/>
        </w:rPr>
        <w:t>Wykładni</w:t>
      </w:r>
      <w:r w:rsidRPr="004E7CF9">
        <w:rPr>
          <w:szCs w:val="24"/>
        </w:rPr>
        <w:t xml:space="preserve">a </w:t>
      </w:r>
      <w:r w:rsidRPr="004E7CF9">
        <w:rPr>
          <w:bCs/>
          <w:szCs w:val="24"/>
        </w:rPr>
        <w:t>do odbioru poszczególnych rodzajów robót winny by</w:t>
      </w:r>
      <w:r w:rsidRPr="004E7CF9">
        <w:rPr>
          <w:szCs w:val="24"/>
        </w:rPr>
        <w:t xml:space="preserve">ć </w:t>
      </w:r>
      <w:r w:rsidRPr="004E7CF9">
        <w:rPr>
          <w:bCs/>
          <w:szCs w:val="24"/>
        </w:rPr>
        <w:t>„warunki techniczne</w:t>
      </w:r>
    </w:p>
    <w:p w14:paraId="3CC5D06E" w14:textId="77777777" w:rsidR="002123B7" w:rsidRPr="004E7CF9" w:rsidRDefault="002123B7" w:rsidP="002123B7">
      <w:pPr>
        <w:jc w:val="both"/>
        <w:rPr>
          <w:bCs/>
          <w:szCs w:val="24"/>
        </w:rPr>
      </w:pPr>
      <w:r w:rsidRPr="004E7CF9">
        <w:rPr>
          <w:bCs/>
          <w:szCs w:val="24"/>
        </w:rPr>
        <w:lastRenderedPageBreak/>
        <w:t>wykonania i odbioru robót budowlano-monta</w:t>
      </w:r>
      <w:r w:rsidRPr="004E7CF9">
        <w:rPr>
          <w:szCs w:val="24"/>
        </w:rPr>
        <w:t>ż</w:t>
      </w:r>
      <w:r w:rsidRPr="004E7CF9">
        <w:rPr>
          <w:bCs/>
          <w:szCs w:val="24"/>
        </w:rPr>
        <w:t>owych”:</w:t>
      </w:r>
    </w:p>
    <w:p w14:paraId="0BD9E43B" w14:textId="77777777" w:rsidR="002123B7" w:rsidRPr="004E7CF9" w:rsidRDefault="002123B7" w:rsidP="002123B7">
      <w:pPr>
        <w:jc w:val="both"/>
        <w:rPr>
          <w:bCs/>
          <w:szCs w:val="24"/>
        </w:rPr>
      </w:pPr>
      <w:r w:rsidRPr="004E7CF9">
        <w:rPr>
          <w:bCs/>
          <w:szCs w:val="24"/>
        </w:rPr>
        <w:t>a) Tom I „Budownictwo ogólne” opracowane przez Instytut Techniki Budowlanej</w:t>
      </w:r>
    </w:p>
    <w:p w14:paraId="41155DDC" w14:textId="77777777" w:rsidR="002123B7" w:rsidRPr="004E7CF9" w:rsidRDefault="002123B7" w:rsidP="002123B7">
      <w:pPr>
        <w:jc w:val="both"/>
        <w:rPr>
          <w:bCs/>
          <w:szCs w:val="24"/>
        </w:rPr>
      </w:pPr>
      <w:r w:rsidRPr="004E7CF9">
        <w:rPr>
          <w:bCs/>
          <w:szCs w:val="24"/>
        </w:rPr>
        <w:t>b) Inne opracowani i normy mog</w:t>
      </w:r>
      <w:r w:rsidRPr="004E7CF9">
        <w:rPr>
          <w:szCs w:val="24"/>
        </w:rPr>
        <w:t>ą</w:t>
      </w:r>
      <w:r w:rsidRPr="004E7CF9">
        <w:rPr>
          <w:bCs/>
          <w:szCs w:val="24"/>
        </w:rPr>
        <w:t>ce by</w:t>
      </w:r>
      <w:r w:rsidRPr="004E7CF9">
        <w:rPr>
          <w:szCs w:val="24"/>
        </w:rPr>
        <w:t xml:space="preserve">ć </w:t>
      </w:r>
      <w:r w:rsidRPr="004E7CF9">
        <w:rPr>
          <w:bCs/>
          <w:szCs w:val="24"/>
        </w:rPr>
        <w:t>pomoc</w:t>
      </w:r>
      <w:r w:rsidRPr="004E7CF9">
        <w:rPr>
          <w:szCs w:val="24"/>
        </w:rPr>
        <w:t xml:space="preserve">ą </w:t>
      </w:r>
      <w:r w:rsidRPr="004E7CF9">
        <w:rPr>
          <w:bCs/>
          <w:szCs w:val="24"/>
        </w:rPr>
        <w:t>w okre</w:t>
      </w:r>
      <w:r w:rsidRPr="004E7CF9">
        <w:rPr>
          <w:szCs w:val="24"/>
        </w:rPr>
        <w:t>ś</w:t>
      </w:r>
      <w:r w:rsidRPr="004E7CF9">
        <w:rPr>
          <w:bCs/>
          <w:szCs w:val="24"/>
        </w:rPr>
        <w:t>leniu wymaga</w:t>
      </w:r>
      <w:r w:rsidRPr="004E7CF9">
        <w:rPr>
          <w:szCs w:val="24"/>
        </w:rPr>
        <w:t xml:space="preserve">ń </w:t>
      </w:r>
      <w:r w:rsidRPr="004E7CF9">
        <w:rPr>
          <w:bCs/>
          <w:szCs w:val="24"/>
        </w:rPr>
        <w:t>jako</w:t>
      </w:r>
      <w:r w:rsidRPr="004E7CF9">
        <w:rPr>
          <w:szCs w:val="24"/>
        </w:rPr>
        <w:t>ś</w:t>
      </w:r>
      <w:r w:rsidRPr="004E7CF9">
        <w:rPr>
          <w:bCs/>
          <w:szCs w:val="24"/>
        </w:rPr>
        <w:t>ciowych procesu inwestycyjnego</w:t>
      </w:r>
    </w:p>
    <w:p w14:paraId="6BBEA420" w14:textId="77777777" w:rsidR="002123B7" w:rsidRPr="004E7CF9" w:rsidRDefault="002123B7" w:rsidP="002123B7">
      <w:pPr>
        <w:jc w:val="both"/>
        <w:rPr>
          <w:bCs/>
          <w:szCs w:val="24"/>
        </w:rPr>
      </w:pPr>
    </w:p>
    <w:p w14:paraId="0BAB4C59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7.1. Odbiór Robót zanikaj</w:t>
      </w:r>
      <w:r w:rsidRPr="004E7CF9">
        <w:rPr>
          <w:rFonts w:eastAsia="TTE2053AD0t00"/>
          <w:b/>
          <w:szCs w:val="24"/>
        </w:rPr>
        <w:t>ą</w:t>
      </w:r>
      <w:r w:rsidRPr="004E7CF9">
        <w:rPr>
          <w:b/>
          <w:szCs w:val="24"/>
        </w:rPr>
        <w:t>cych i ulegaj</w:t>
      </w:r>
      <w:r w:rsidRPr="004E7CF9">
        <w:rPr>
          <w:rFonts w:eastAsia="TTE2053AD0t00"/>
          <w:b/>
          <w:szCs w:val="24"/>
        </w:rPr>
        <w:t>ą</w:t>
      </w:r>
      <w:r w:rsidRPr="004E7CF9">
        <w:rPr>
          <w:b/>
          <w:szCs w:val="24"/>
        </w:rPr>
        <w:t>cych zakryciu</w:t>
      </w:r>
    </w:p>
    <w:p w14:paraId="459CBB63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Odbiór Robót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i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 polega na finalnej ocenie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wykonywanych Robót, które w dalszym procesie realizacji ulegn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zakryciu. Odbiór Robót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i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dokonany w czasie umo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liwiaj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cym wykonanie ewentualnych korekt i poprawek bez hamowania ogólnego post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pu Robót. Odbioru Robót dokonuje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ynier. Gotowo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danej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 Robót do odbioru zgłasza Wykonawca wpisem do Dziennika Budowy i jednoczesnym powiadomieniem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Odbiór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przeprowadzony niezwłocznie, jednak nie pó</w:t>
      </w:r>
      <w:r w:rsidRPr="004E7CF9">
        <w:rPr>
          <w:rFonts w:eastAsia="TTE2053AD0t00"/>
          <w:szCs w:val="24"/>
        </w:rPr>
        <w:t>źn</w:t>
      </w:r>
      <w:r w:rsidRPr="004E7CF9">
        <w:rPr>
          <w:szCs w:val="24"/>
        </w:rPr>
        <w:t>iej ni</w:t>
      </w:r>
      <w:r w:rsidRPr="004E7CF9">
        <w:rPr>
          <w:rFonts w:eastAsia="TTE2053AD0t00"/>
          <w:szCs w:val="24"/>
        </w:rPr>
        <w:t xml:space="preserve">ż </w:t>
      </w:r>
      <w:r w:rsidRPr="004E7CF9">
        <w:rPr>
          <w:szCs w:val="24"/>
        </w:rPr>
        <w:t>w ci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gu 3 dni od daty zgłoszenia wpisem do Dziennika Budowy i powiadomienia o tym fakcie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i ilo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Robót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 ocenia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 na podstawie dokumentów zawieraj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komplet wyników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laboratoryjnych i w oparciu o przeprowadzone pomiary, w konfrontacji z Dokumentacj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Projektow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, ST i uprzednimi ustaleniami.</w:t>
      </w:r>
    </w:p>
    <w:p w14:paraId="28CDA2A0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7.2. Odbiór cz</w:t>
      </w:r>
      <w:r w:rsidRPr="004E7CF9">
        <w:rPr>
          <w:rFonts w:eastAsia="TTE2053AD0t00"/>
          <w:b/>
          <w:szCs w:val="24"/>
        </w:rPr>
        <w:t>ęś</w:t>
      </w:r>
      <w:r w:rsidRPr="004E7CF9">
        <w:rPr>
          <w:b/>
          <w:szCs w:val="24"/>
        </w:rPr>
        <w:t>ciowy</w:t>
      </w:r>
    </w:p>
    <w:p w14:paraId="73E4AFE9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Odbiór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ciowy polega na ocenie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wykonanych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 Robót. Odbioru cz</w:t>
      </w:r>
      <w:r w:rsidRPr="004E7CF9">
        <w:rPr>
          <w:rFonts w:eastAsia="TTE2053AD0t00"/>
          <w:szCs w:val="24"/>
        </w:rPr>
        <w:t>ęś</w:t>
      </w:r>
      <w:r w:rsidRPr="004E7CF9">
        <w:rPr>
          <w:szCs w:val="24"/>
        </w:rPr>
        <w:t>ciowego Robót dokonuje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wg zasad jak przy odbiorze ostatecznym Robót. Odbioru Robót dokonuje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ynier.</w:t>
      </w:r>
    </w:p>
    <w:p w14:paraId="273D6B0B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7.3. Odbiór wst</w:t>
      </w:r>
      <w:r w:rsidRPr="004E7CF9">
        <w:rPr>
          <w:rFonts w:eastAsia="TTE2053AD0t00"/>
          <w:b/>
          <w:szCs w:val="24"/>
        </w:rPr>
        <w:t>ę</w:t>
      </w:r>
      <w:r w:rsidRPr="004E7CF9">
        <w:rPr>
          <w:b/>
          <w:szCs w:val="24"/>
        </w:rPr>
        <w:t>pny Robót</w:t>
      </w:r>
    </w:p>
    <w:p w14:paraId="7A403FF6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Odbiór ostateczny polega na finalnej ocenie rzeczywistego wykonania Robót w odniesieniu do ich ilo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ci,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 warto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ci. Całkowite zako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czenie Robót oraz gotowo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do odbioru ostatecznego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stwierdzona przez Wykonawc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wpisem do Dziennika Budowy z bezzwłocznym powiadomieniem na pi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mie o tym fakcie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yniera. Odbioru ostatecznego Robót dokona komisja wyznaczona przez Zamawiaj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cego w obecno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In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yniera i Wykonawcy. Komisja odbieraj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ca Roboty dokona ich oceny jako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ciowej na podstawie przedło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onych dokumentów, wyników bada</w:t>
      </w:r>
      <w:r w:rsidRPr="004E7CF9">
        <w:rPr>
          <w:rFonts w:eastAsia="TTE2053AD0t00"/>
          <w:szCs w:val="24"/>
        </w:rPr>
        <w:t xml:space="preserve">n </w:t>
      </w:r>
      <w:r w:rsidRPr="004E7CF9">
        <w:rPr>
          <w:szCs w:val="24"/>
        </w:rPr>
        <w:t>i pomiarów, oceny wizualnej oraz zgodno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wykonania Robót z Dokumentacj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Projektow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i ST. W toku odbioru ostatecznego Robót komisja zapozna si</w:t>
      </w:r>
      <w:r w:rsidRPr="004E7CF9">
        <w:rPr>
          <w:rFonts w:eastAsia="TTE2053AD0t00"/>
          <w:szCs w:val="24"/>
        </w:rPr>
        <w:t xml:space="preserve">ę </w:t>
      </w:r>
      <w:r w:rsidRPr="004E7CF9">
        <w:rPr>
          <w:szCs w:val="24"/>
        </w:rPr>
        <w:t>z realizacj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ustale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przyj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tych w trakcie odbiorów robót zanikaj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i ulegaj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zakryciu, zwłaszcza w zakresie wykonania Robót uzupełniaj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cych i Robót poprawkowych. W przypadkach niewykonania wyznaczonych Robót poprawkowych lub Robót uzupełniaj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 xml:space="preserve">cych w warstwie 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cieralnej lub Robotach wyko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czeniowych, komisja przerwie swoje czynno</w:t>
      </w:r>
      <w:r w:rsidRPr="004E7CF9">
        <w:rPr>
          <w:rFonts w:eastAsia="TTE2053AD0t00"/>
          <w:szCs w:val="24"/>
        </w:rPr>
        <w:t>ś</w:t>
      </w:r>
      <w:r w:rsidRPr="004E7CF9">
        <w:rPr>
          <w:szCs w:val="24"/>
        </w:rPr>
        <w:t>ci i ustala nowy termin odbioru ostatecznego. W przypadku stwierdzenia przez komisj</w:t>
      </w:r>
      <w:r w:rsidRPr="004E7CF9">
        <w:rPr>
          <w:rFonts w:eastAsia="TTE2053AD0t00"/>
          <w:szCs w:val="24"/>
        </w:rPr>
        <w:t>e</w:t>
      </w:r>
      <w:r w:rsidRPr="004E7CF9">
        <w:rPr>
          <w:szCs w:val="24"/>
        </w:rPr>
        <w:t xml:space="preserve">, </w:t>
      </w:r>
      <w:r w:rsidRPr="004E7CF9">
        <w:rPr>
          <w:rFonts w:eastAsia="TTE2053AD0t00"/>
          <w:szCs w:val="24"/>
        </w:rPr>
        <w:t>ż</w:t>
      </w:r>
      <w:r w:rsidRPr="004E7CF9">
        <w:rPr>
          <w:szCs w:val="24"/>
        </w:rPr>
        <w:t>e jako</w:t>
      </w:r>
      <w:r w:rsidRPr="004E7CF9">
        <w:rPr>
          <w:rFonts w:eastAsia="TTE2053AD0t00"/>
          <w:szCs w:val="24"/>
        </w:rPr>
        <w:t xml:space="preserve">ść </w:t>
      </w:r>
      <w:r w:rsidRPr="004E7CF9">
        <w:rPr>
          <w:szCs w:val="24"/>
        </w:rPr>
        <w:t>wykonywanych Robót w poszczególnych asortymentach nieznacznie odbiega od wymaganej Dokumentacj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Projektow</w:t>
      </w:r>
      <w:r w:rsidRPr="004E7CF9">
        <w:rPr>
          <w:rFonts w:eastAsia="TTE2053AD0t00"/>
          <w:szCs w:val="24"/>
        </w:rPr>
        <w:t xml:space="preserve">a </w:t>
      </w:r>
      <w:r w:rsidRPr="004E7CF9">
        <w:rPr>
          <w:szCs w:val="24"/>
        </w:rPr>
        <w:t>i ST z uwzgl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dnieniem tolerancji i nie ma wi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kszego wpływu na cechy eksploatacyjne obiektu oraz bezpiecze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stwo ruchu, komisja dokona potr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ce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, oceniaj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c pomniejszon</w:t>
      </w:r>
      <w:r w:rsidRPr="004E7CF9">
        <w:rPr>
          <w:rFonts w:eastAsia="TTE2053AD0t00"/>
          <w:szCs w:val="24"/>
        </w:rPr>
        <w:t xml:space="preserve">ą </w:t>
      </w:r>
      <w:r w:rsidRPr="004E7CF9">
        <w:rPr>
          <w:szCs w:val="24"/>
        </w:rPr>
        <w:t>warto</w:t>
      </w:r>
      <w:r w:rsidRPr="004E7CF9">
        <w:rPr>
          <w:rFonts w:eastAsia="TTE2053AD0t00"/>
          <w:szCs w:val="24"/>
        </w:rPr>
        <w:t>ść</w:t>
      </w:r>
      <w:r w:rsidRPr="004E7CF9">
        <w:rPr>
          <w:szCs w:val="24"/>
        </w:rPr>
        <w:t xml:space="preserve"> wykonywanych Robót w stosunku do wymaga</w:t>
      </w:r>
      <w:r w:rsidRPr="004E7CF9">
        <w:rPr>
          <w:rFonts w:eastAsia="TTE2053AD0t00"/>
          <w:szCs w:val="24"/>
        </w:rPr>
        <w:t xml:space="preserve">ń </w:t>
      </w:r>
      <w:r w:rsidRPr="004E7CF9">
        <w:rPr>
          <w:szCs w:val="24"/>
        </w:rPr>
        <w:t>przyj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tych w Dokumentach Umownych.</w:t>
      </w:r>
    </w:p>
    <w:p w14:paraId="0DE2BEB3" w14:textId="77777777" w:rsidR="002123B7" w:rsidRPr="004E7CF9" w:rsidRDefault="002123B7" w:rsidP="002123B7">
      <w:pPr>
        <w:jc w:val="both"/>
        <w:rPr>
          <w:szCs w:val="24"/>
        </w:rPr>
      </w:pPr>
    </w:p>
    <w:p w14:paraId="4EBA9618" w14:textId="77777777" w:rsidR="002123B7" w:rsidRPr="004E7CF9" w:rsidRDefault="002123B7" w:rsidP="002123B7">
      <w:pPr>
        <w:jc w:val="both"/>
        <w:rPr>
          <w:szCs w:val="24"/>
        </w:rPr>
      </w:pPr>
    </w:p>
    <w:p w14:paraId="671CF1FB" w14:textId="77777777" w:rsidR="002123B7" w:rsidRPr="004E7CF9" w:rsidRDefault="002123B7" w:rsidP="002123B7">
      <w:pPr>
        <w:jc w:val="both"/>
        <w:rPr>
          <w:b/>
          <w:szCs w:val="24"/>
        </w:rPr>
      </w:pPr>
      <w:r w:rsidRPr="004E7CF9">
        <w:rPr>
          <w:b/>
          <w:szCs w:val="24"/>
        </w:rPr>
        <w:t>7.4. Odbiór ko</w:t>
      </w:r>
      <w:r w:rsidRPr="004E7CF9">
        <w:rPr>
          <w:rFonts w:eastAsia="TTE2053AD0t00"/>
          <w:b/>
          <w:szCs w:val="24"/>
        </w:rPr>
        <w:t>ń</w:t>
      </w:r>
      <w:r w:rsidRPr="004E7CF9">
        <w:rPr>
          <w:b/>
          <w:szCs w:val="24"/>
        </w:rPr>
        <w:t>cowy</w:t>
      </w:r>
    </w:p>
    <w:p w14:paraId="5C7C0D2A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Odbiór ko</w:t>
      </w:r>
      <w:r w:rsidRPr="004E7CF9">
        <w:rPr>
          <w:rFonts w:eastAsia="TTE2053AD0t00"/>
          <w:szCs w:val="24"/>
        </w:rPr>
        <w:t>ń</w:t>
      </w:r>
      <w:r w:rsidRPr="004E7CF9">
        <w:rPr>
          <w:szCs w:val="24"/>
        </w:rPr>
        <w:t>cowy polega na ocenie wykonanych Robót zwi</w:t>
      </w:r>
      <w:r w:rsidRPr="004E7CF9">
        <w:rPr>
          <w:rFonts w:eastAsia="TTE2053AD0t00"/>
          <w:szCs w:val="24"/>
        </w:rPr>
        <w:t>ą</w:t>
      </w:r>
      <w:r w:rsidRPr="004E7CF9">
        <w:rPr>
          <w:szCs w:val="24"/>
        </w:rPr>
        <w:t>zanych z usuni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ciem wad stwierdzonych przy odbiorze ostatecznym i zaistniałych w okresie gwarancyjnym. Odbiór pogwarancyjny b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dzie dokonany na podstawie oceny wizualnej obiektu z uwzgl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dnieniem zasad opisanych w punkcie 7.3. „Odbiór wst</w:t>
      </w:r>
      <w:r w:rsidRPr="004E7CF9">
        <w:rPr>
          <w:rFonts w:eastAsia="TTE2053AD0t00"/>
          <w:szCs w:val="24"/>
        </w:rPr>
        <w:t>ę</w:t>
      </w:r>
      <w:r w:rsidRPr="004E7CF9">
        <w:rPr>
          <w:szCs w:val="24"/>
        </w:rPr>
        <w:t>pny Robót”.</w:t>
      </w:r>
    </w:p>
    <w:p w14:paraId="1E11DC13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8. Podstawa płatno</w:t>
      </w:r>
      <w:r w:rsidRPr="004E7CF9">
        <w:rPr>
          <w:szCs w:val="24"/>
        </w:rPr>
        <w:t>ś</w:t>
      </w:r>
      <w:r w:rsidRPr="004E7CF9">
        <w:rPr>
          <w:b/>
          <w:bCs/>
          <w:szCs w:val="24"/>
        </w:rPr>
        <w:t>ci</w:t>
      </w:r>
    </w:p>
    <w:p w14:paraId="2E349A3F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Sposób rozliczenia robót przeprowadzi</w:t>
      </w:r>
      <w:r w:rsidRPr="004E7CF9">
        <w:rPr>
          <w:rFonts w:eastAsia="TTE2053AD0t00"/>
          <w:szCs w:val="24"/>
        </w:rPr>
        <w:t xml:space="preserve">ć </w:t>
      </w:r>
      <w:r w:rsidRPr="004E7CF9">
        <w:rPr>
          <w:szCs w:val="24"/>
        </w:rPr>
        <w:t>zgodnie z umow</w:t>
      </w:r>
      <w:r w:rsidRPr="004E7CF9">
        <w:rPr>
          <w:rFonts w:eastAsia="TTE2053AD0t00"/>
          <w:szCs w:val="24"/>
        </w:rPr>
        <w:t>a</w:t>
      </w:r>
      <w:r w:rsidRPr="004E7CF9">
        <w:rPr>
          <w:szCs w:val="24"/>
        </w:rPr>
        <w:t>.</w:t>
      </w:r>
    </w:p>
    <w:p w14:paraId="330E3875" w14:textId="77777777" w:rsidR="002123B7" w:rsidRPr="004E7CF9" w:rsidRDefault="002123B7" w:rsidP="002123B7">
      <w:pPr>
        <w:jc w:val="both"/>
        <w:rPr>
          <w:b/>
          <w:bCs/>
          <w:szCs w:val="24"/>
        </w:rPr>
      </w:pPr>
      <w:r w:rsidRPr="004E7CF9">
        <w:rPr>
          <w:b/>
          <w:bCs/>
          <w:szCs w:val="24"/>
        </w:rPr>
        <w:t>9. Dokumenty odniesienia</w:t>
      </w:r>
    </w:p>
    <w:p w14:paraId="4398A49D" w14:textId="77777777" w:rsidR="002123B7" w:rsidRPr="004E7CF9" w:rsidRDefault="002123B7" w:rsidP="002123B7">
      <w:pPr>
        <w:jc w:val="both"/>
        <w:rPr>
          <w:szCs w:val="24"/>
        </w:rPr>
      </w:pPr>
      <w:r w:rsidRPr="004E7CF9">
        <w:rPr>
          <w:szCs w:val="24"/>
        </w:rPr>
        <w:t>Zgodnie ze specyfikacjami technicznymi grup robót.</w:t>
      </w:r>
    </w:p>
    <w:p w14:paraId="51EFF925" w14:textId="77777777" w:rsidR="002123B7" w:rsidRDefault="002123B7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59ED10C0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39A224F0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0B3F1464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6422A4A0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7EEBAC39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1ED81B22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0038C7F9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7836250A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0BE001C6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35B75946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59201081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570CFE7F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23D25466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341D2211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7F98BB1A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6757E09A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71128632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6B3B3E00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083D8283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1F418CEA" w14:textId="77777777" w:rsidR="00FF139E" w:rsidRDefault="00FF139E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6A2729F3" w14:textId="77777777" w:rsidR="00A70ECF" w:rsidRDefault="00A70ECF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26B9C290" w14:textId="77777777" w:rsidR="00A70ECF" w:rsidRDefault="00A70ECF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2DC2EA33" w14:textId="77777777" w:rsidR="002123B7" w:rsidRPr="004E7CF9" w:rsidRDefault="002123B7" w:rsidP="002123B7">
      <w:pPr>
        <w:jc w:val="center"/>
        <w:rPr>
          <w:sz w:val="32"/>
        </w:rPr>
      </w:pPr>
      <w:r w:rsidRPr="004E7CF9">
        <w:rPr>
          <w:szCs w:val="24"/>
        </w:rPr>
        <w:t>SPECYFIKACJA TECHNICZNA WYKONANIA I ODBIORU ROBÓT</w:t>
      </w:r>
    </w:p>
    <w:p w14:paraId="299F81F1" w14:textId="77777777" w:rsidR="002123B7" w:rsidRPr="004D0E7F" w:rsidRDefault="002123B7" w:rsidP="002123B7">
      <w:pPr>
        <w:jc w:val="center"/>
        <w:rPr>
          <w:szCs w:val="24"/>
        </w:rPr>
      </w:pPr>
      <w:r w:rsidRPr="004D0E7F">
        <w:rPr>
          <w:szCs w:val="24"/>
        </w:rPr>
        <w:t>PRZEBUDOWA CZĘŚCI WSCHODNIEGO SKRZYDŁA NA PIERWSZYM PIĘTRZE BUDYNKU LICEUM OGÓLNOKSZTAŁCĄCEGO IM. GEN DYW. STEFANA ROWECKIEGO "GROTA" NA CELE PRZYSTOSOWAŃ POMIESZCZEŃ, NA SALE LEKCYJNE I ĆWICZENIOWE</w:t>
      </w:r>
    </w:p>
    <w:p w14:paraId="6748C51A" w14:textId="77777777" w:rsidR="002123B7" w:rsidRPr="004D0E7F" w:rsidRDefault="002123B7" w:rsidP="002123B7">
      <w:pPr>
        <w:jc w:val="center"/>
        <w:rPr>
          <w:szCs w:val="24"/>
        </w:rPr>
      </w:pPr>
      <w:r w:rsidRPr="004D0E7F">
        <w:rPr>
          <w:szCs w:val="24"/>
        </w:rPr>
        <w:t>UL. SIEMIEŃSKIEGO 6, 02-106 WARSZAWA</w:t>
      </w:r>
    </w:p>
    <w:p w14:paraId="7E35DFAC" w14:textId="77777777" w:rsidR="002123B7" w:rsidRPr="004E7CF9" w:rsidRDefault="002123B7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</w:p>
    <w:p w14:paraId="73D2C484" w14:textId="77777777" w:rsidR="002123B7" w:rsidRPr="004E7CF9" w:rsidRDefault="002123B7" w:rsidP="002123B7">
      <w:pPr>
        <w:shd w:val="clear" w:color="auto" w:fill="FFFFFF"/>
        <w:tabs>
          <w:tab w:val="left" w:pos="312"/>
        </w:tabs>
        <w:spacing w:before="331" w:line="276" w:lineRule="auto"/>
        <w:jc w:val="both"/>
        <w:rPr>
          <w:b/>
          <w:bCs/>
        </w:rPr>
      </w:pPr>
      <w:r w:rsidRPr="004E7CF9">
        <w:rPr>
          <w:b/>
          <w:bCs/>
        </w:rPr>
        <w:t>SZCZEGOŁOWA SPECYFIKACJA WYKONANIA O ODBIORU ROBÓT</w:t>
      </w:r>
    </w:p>
    <w:p w14:paraId="2DF1A725" w14:textId="77A18533" w:rsidR="00B176B4" w:rsidRPr="008F220D" w:rsidRDefault="00B176B4" w:rsidP="008F220D">
      <w:pPr>
        <w:jc w:val="center"/>
        <w:rPr>
          <w:sz w:val="28"/>
          <w:szCs w:val="28"/>
        </w:rPr>
      </w:pPr>
    </w:p>
    <w:p w14:paraId="14513F22" w14:textId="77777777" w:rsidR="008F220D" w:rsidRDefault="008F220D" w:rsidP="008F220D">
      <w:pPr>
        <w:jc w:val="center"/>
        <w:rPr>
          <w:szCs w:val="24"/>
        </w:rPr>
      </w:pPr>
    </w:p>
    <w:p w14:paraId="706A167B" w14:textId="77777777" w:rsidR="008F220D" w:rsidRDefault="008F220D" w:rsidP="003A319B">
      <w:pPr>
        <w:rPr>
          <w:szCs w:val="24"/>
        </w:rPr>
      </w:pPr>
    </w:p>
    <w:p w14:paraId="353188BF" w14:textId="77777777" w:rsidR="007E2292" w:rsidRDefault="007E2292" w:rsidP="003A319B">
      <w:pPr>
        <w:rPr>
          <w:szCs w:val="24"/>
        </w:rPr>
      </w:pPr>
    </w:p>
    <w:p w14:paraId="6BD8DD3A" w14:textId="77777777" w:rsidR="007E2292" w:rsidRDefault="007E2292" w:rsidP="003A319B">
      <w:pPr>
        <w:rPr>
          <w:szCs w:val="24"/>
        </w:rPr>
      </w:pPr>
    </w:p>
    <w:p w14:paraId="7E9DB244" w14:textId="23FBCB88" w:rsidR="007E2292" w:rsidRPr="002123B7" w:rsidRDefault="007E2292" w:rsidP="007E2292">
      <w:pPr>
        <w:rPr>
          <w:b/>
          <w:bCs/>
          <w:szCs w:val="24"/>
        </w:rPr>
      </w:pPr>
      <w:r w:rsidRPr="002123B7">
        <w:rPr>
          <w:b/>
          <w:bCs/>
          <w:szCs w:val="24"/>
        </w:rPr>
        <w:t>INSTALACJA WODOCI</w:t>
      </w:r>
      <w:r w:rsidRPr="002123B7">
        <w:rPr>
          <w:szCs w:val="24"/>
        </w:rPr>
        <w:t>A</w:t>
      </w:r>
      <w:r w:rsidRPr="002123B7">
        <w:rPr>
          <w:b/>
          <w:bCs/>
          <w:szCs w:val="24"/>
        </w:rPr>
        <w:t>GOWA I KANALIZACYJNA</w:t>
      </w:r>
    </w:p>
    <w:p w14:paraId="02CCCA47" w14:textId="02335AAD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1. WST</w:t>
      </w:r>
      <w:r w:rsidRPr="009D0943">
        <w:rPr>
          <w:color w:val="000000"/>
          <w:szCs w:val="24"/>
        </w:rPr>
        <w:t>E</w:t>
      </w:r>
      <w:r w:rsidRPr="009D0943">
        <w:rPr>
          <w:b/>
          <w:bCs/>
          <w:color w:val="000000"/>
          <w:szCs w:val="24"/>
        </w:rPr>
        <w:t>P</w:t>
      </w:r>
    </w:p>
    <w:p w14:paraId="0578A4BE" w14:textId="2FE9A23D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1.1. Przedmiot Szczegółowej Specyfikacji Technicznej</w:t>
      </w:r>
    </w:p>
    <w:p w14:paraId="06100D86" w14:textId="1733579B" w:rsidR="007E2292" w:rsidRPr="009D0943" w:rsidRDefault="007E2292" w:rsidP="007E2292">
      <w:pPr>
        <w:rPr>
          <w:color w:val="000000"/>
          <w:szCs w:val="24"/>
        </w:rPr>
      </w:pPr>
      <w:r>
        <w:rPr>
          <w:color w:val="000000"/>
          <w:szCs w:val="24"/>
        </w:rPr>
        <w:t>Remont szkoły</w:t>
      </w:r>
    </w:p>
    <w:p w14:paraId="30E370E6" w14:textId="315604A7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1.2. Zakres stosowania Szczegółowej Specyfikacji Technicznej</w:t>
      </w:r>
    </w:p>
    <w:p w14:paraId="206EE945" w14:textId="77777777" w:rsidR="007E2292" w:rsidRPr="009D0943" w:rsidRDefault="007E2292" w:rsidP="00FF139E">
      <w:pPr>
        <w:rPr>
          <w:color w:val="000000"/>
          <w:szCs w:val="24"/>
        </w:rPr>
      </w:pPr>
      <w:r w:rsidRPr="009D0943">
        <w:rPr>
          <w:color w:val="000000"/>
          <w:szCs w:val="24"/>
        </w:rPr>
        <w:t>Szczegółowa Specyfikacja Techniczna jest stosowana jako dokument przetargowy</w:t>
      </w:r>
    </w:p>
    <w:p w14:paraId="59F7BB01" w14:textId="77777777" w:rsidR="007E2292" w:rsidRPr="009D0943" w:rsidRDefault="007E2292" w:rsidP="00FF139E">
      <w:pPr>
        <w:rPr>
          <w:color w:val="000000"/>
          <w:szCs w:val="24"/>
        </w:rPr>
      </w:pPr>
      <w:r w:rsidRPr="009D0943">
        <w:rPr>
          <w:color w:val="000000"/>
          <w:szCs w:val="24"/>
        </w:rPr>
        <w:t>i kontraktowy przy zlecaniu i realizacji robót wymienionych w punkcie 1.1.</w:t>
      </w:r>
    </w:p>
    <w:p w14:paraId="0FCE0562" w14:textId="398066BF" w:rsidR="007E2292" w:rsidRPr="009D0943" w:rsidRDefault="007E2292" w:rsidP="007E2292">
      <w:pPr>
        <w:rPr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1.3. Zakres robót obj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tych Specyfikacja Techniczn</w:t>
      </w:r>
      <w:r w:rsidRPr="009D0943">
        <w:rPr>
          <w:color w:val="000000"/>
          <w:szCs w:val="24"/>
        </w:rPr>
        <w:t>a</w:t>
      </w:r>
    </w:p>
    <w:p w14:paraId="6DB14948" w14:textId="77777777" w:rsidR="007E2292" w:rsidRPr="009D0943" w:rsidRDefault="007E2292" w:rsidP="00FF139E">
      <w:pPr>
        <w:rPr>
          <w:color w:val="000000"/>
          <w:szCs w:val="24"/>
        </w:rPr>
      </w:pPr>
      <w:r w:rsidRPr="009D0943">
        <w:rPr>
          <w:color w:val="000000"/>
          <w:szCs w:val="24"/>
        </w:rPr>
        <w:t>Roboty, których dotyczy specyfikacja, obejmuj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wszystkie czynno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umo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</w:t>
      </w:r>
    </w:p>
    <w:p w14:paraId="45553057" w14:textId="77777777" w:rsidR="007E2292" w:rsidRPr="009D0943" w:rsidRDefault="007E2292" w:rsidP="00FF139E">
      <w:pPr>
        <w:rPr>
          <w:color w:val="000000"/>
          <w:szCs w:val="24"/>
        </w:rPr>
      </w:pPr>
      <w:r w:rsidRPr="009D0943">
        <w:rPr>
          <w:color w:val="000000"/>
          <w:szCs w:val="24"/>
        </w:rPr>
        <w:t>i maj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 xml:space="preserve">ce na celu wykonanie nowej instalacji </w:t>
      </w:r>
      <w:r>
        <w:rPr>
          <w:color w:val="000000"/>
          <w:szCs w:val="24"/>
        </w:rPr>
        <w:t xml:space="preserve">wodociągowo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kanalizacyjnej. instalacje</w:t>
      </w:r>
    </w:p>
    <w:p w14:paraId="702C43B5" w14:textId="77777777" w:rsidR="007E2292" w:rsidRPr="009D0943" w:rsidRDefault="007E2292" w:rsidP="00FF139E">
      <w:pPr>
        <w:rPr>
          <w:color w:val="000000"/>
          <w:szCs w:val="24"/>
        </w:rPr>
      </w:pP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poziomie piwnic i parteru. Niniejsza specyfikacja techniczna</w:t>
      </w:r>
    </w:p>
    <w:p w14:paraId="28885E58" w14:textId="3BD5D08C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zana jest z wykonaniem ni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ej wymienionych robót</w:t>
      </w:r>
      <w:r w:rsidR="00A70ECF">
        <w:rPr>
          <w:color w:val="000000"/>
          <w:szCs w:val="24"/>
        </w:rPr>
        <w:t xml:space="preserve">: </w:t>
      </w:r>
      <w:r w:rsidRPr="009D0943">
        <w:rPr>
          <w:color w:val="000000"/>
          <w:szCs w:val="24"/>
        </w:rPr>
        <w:t xml:space="preserve"> monta</w:t>
      </w:r>
      <w:r>
        <w:rPr>
          <w:rFonts w:eastAsia="TTE2053AD0t00"/>
          <w:color w:val="000000"/>
          <w:szCs w:val="24"/>
        </w:rPr>
        <w:t xml:space="preserve">ż 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ruroci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gów,</w:t>
      </w:r>
    </w:p>
    <w:p w14:paraId="62747E38" w14:textId="65E2B8F3" w:rsidR="007E2292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armatury,</w:t>
      </w:r>
      <w:r w:rsidR="00A70ECF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  <w:r w:rsidR="00A70ECF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badania instalacji,</w:t>
      </w:r>
      <w:r w:rsidR="00A70ECF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 wykonanie izolacji termicznej,</w:t>
      </w:r>
    </w:p>
    <w:p w14:paraId="2A1B1139" w14:textId="0E4957E3" w:rsidR="007E2292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regulacja działania instalacji</w:t>
      </w:r>
      <w:r w:rsidR="00A70ECF">
        <w:rPr>
          <w:color w:val="000000"/>
          <w:szCs w:val="24"/>
        </w:rPr>
        <w:t>, demontaż istniejących instalacji.</w:t>
      </w:r>
    </w:p>
    <w:p w14:paraId="6B707A3E" w14:textId="2EBD6453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1.4. Ogólne wymagania</w:t>
      </w:r>
    </w:p>
    <w:p w14:paraId="550E81C0" w14:textId="77777777" w:rsidR="007E2292" w:rsidRPr="008A2EA4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Wykonawca jest odpowiedzialny za realizacj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robót zgodnie z dokumentacj</w:t>
      </w:r>
      <w:r w:rsidRPr="009D0943">
        <w:rPr>
          <w:rFonts w:eastAsia="TTE2053AD0t00"/>
          <w:color w:val="000000"/>
          <w:szCs w:val="24"/>
        </w:rPr>
        <w:t>a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projektow</w:t>
      </w:r>
      <w:r w:rsidRPr="009D0943">
        <w:rPr>
          <w:rFonts w:eastAsia="TTE2053AD0t00"/>
          <w:color w:val="000000"/>
          <w:szCs w:val="24"/>
        </w:rPr>
        <w:t>a</w:t>
      </w:r>
      <w:r>
        <w:rPr>
          <w:color w:val="000000"/>
          <w:szCs w:val="24"/>
        </w:rPr>
        <w:t xml:space="preserve">, </w:t>
      </w:r>
      <w:r w:rsidRPr="009D0943">
        <w:rPr>
          <w:color w:val="000000"/>
          <w:szCs w:val="24"/>
        </w:rPr>
        <w:t>specyfikacj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techniczn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, poleceniami nadzoru autorskiego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inwestorskiego oraz zgodnie z art. 5, 22, 23 i 28 ustawy Prawo budowlane,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„Warunkami technicznymi wykonania i odbioru sieci wodoci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gowych” COBRTI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INSTAL, Warszawa 2001 i „Warunkami technicznymi wykonania i odbioru robót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budowlano-monta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 Instalacje sanitarne i przemysłowe”.</w:t>
      </w:r>
    </w:p>
    <w:p w14:paraId="07AE8BEB" w14:textId="4E442D32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Odst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pstwa od projektu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dotyczy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jedynie dostosowania instalacji do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wprowadzonych zmian konstrukcyjno-budowlanych, lub zast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pienia</w:t>
      </w:r>
      <w:r w:rsidR="00FF139E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zaprojektowanych materiałów – w przypadku niemo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ich uzyskania – przez</w:t>
      </w:r>
      <w:r>
        <w:rPr>
          <w:color w:val="000000"/>
          <w:szCs w:val="24"/>
        </w:rPr>
        <w:t xml:space="preserve"> inne </w:t>
      </w:r>
      <w:r w:rsidRPr="009D0943">
        <w:rPr>
          <w:color w:val="000000"/>
          <w:szCs w:val="24"/>
        </w:rPr>
        <w:t>materiały lub elementy o zbli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onych charakterystykach i trwało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ci. Wszelkie</w:t>
      </w:r>
      <w:r>
        <w:rPr>
          <w:color w:val="000000"/>
          <w:szCs w:val="24"/>
        </w:rPr>
        <w:t xml:space="preserve"> zmiany i </w:t>
      </w:r>
      <w:r w:rsidRPr="009D0943">
        <w:rPr>
          <w:color w:val="000000"/>
          <w:szCs w:val="24"/>
        </w:rPr>
        <w:t>odst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pstwa od zatwierdzonej dokumentacji technicznej nie mog</w:t>
      </w:r>
      <w:r>
        <w:rPr>
          <w:rFonts w:eastAsia="TTE2053AD0t00"/>
          <w:color w:val="000000"/>
          <w:szCs w:val="24"/>
        </w:rPr>
        <w:t>ą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powodowa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obni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enia warto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funkcjonalnych i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ytkowych instalacji, a je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eli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zamiany materiałów i elementów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lonych w dokumentacji technicznej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inne, nie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powodowa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zmniejszenia trwało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eksploatacyjnej. Roboty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owe nale</w:t>
      </w:r>
      <w:r>
        <w:rPr>
          <w:rFonts w:eastAsia="TTE2053AD0t00"/>
          <w:color w:val="000000"/>
          <w:szCs w:val="24"/>
        </w:rPr>
        <w:t>ży</w:t>
      </w:r>
      <w:r w:rsidRPr="009D0943">
        <w:rPr>
          <w:color w:val="000000"/>
          <w:szCs w:val="24"/>
        </w:rPr>
        <w:t xml:space="preserve"> realizowa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zgodnie z „Warunkami technicznymi wykonania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odbioru robót budowlano-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 Instalacje sanitarne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przemysłowe”, Polskimi Normami, oraz innymi przepisami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</w:t>
      </w:r>
      <w:r w:rsidR="00FF139E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przedmiotowej instalacji.</w:t>
      </w:r>
    </w:p>
    <w:p w14:paraId="4E3A6640" w14:textId="18CDC062" w:rsidR="007E2292" w:rsidRPr="009D0943" w:rsidRDefault="007E2292" w:rsidP="007E2292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>.MATERIAŁY</w:t>
      </w:r>
    </w:p>
    <w:p w14:paraId="317181B6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Do wykonania instalacji wodoci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gowej i kanalizacyjnej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stosowane</w:t>
      </w:r>
    </w:p>
    <w:p w14:paraId="6A8A0280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wyroby producentów krajowych i zagranicznych.</w:t>
      </w:r>
    </w:p>
    <w:p w14:paraId="4B8ECB1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Wszystkie materiały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yte do wykonania instalacji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posiada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aktualne polskie</w:t>
      </w:r>
    </w:p>
    <w:p w14:paraId="4012A626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aprobaty techniczne lub odpowiada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Polskim Normom. Wykonawca uzyska przed</w:t>
      </w:r>
    </w:p>
    <w:p w14:paraId="267CC364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zastosowaniem wyrobu akceptacj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Inspektora Nadzoru. Odbiór techniczny materiałów</w:t>
      </w:r>
    </w:p>
    <w:p w14:paraId="1B60A707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powinien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dokonywany według wymaga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w sposób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lony aktualnymi normami.</w:t>
      </w:r>
    </w:p>
    <w:p w14:paraId="65F466E5" w14:textId="5B6399A0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2.1.Przewody</w:t>
      </w:r>
    </w:p>
    <w:p w14:paraId="6C1C5799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Instalacja wodoci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gowa 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dzie wykonana z rur wodoci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gowych, z polietylenu</w:t>
      </w:r>
    </w:p>
    <w:p w14:paraId="165984D1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czonych przez metod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klejenia lub zacisku.</w:t>
      </w:r>
    </w:p>
    <w:p w14:paraId="0348FFB3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Instalacja kanalizacyjna zostanie wykonana z rur kanalizacyjnych kielichowych</w:t>
      </w:r>
    </w:p>
    <w:p w14:paraId="22862B3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PVC, uszczelnionych w kielichach gumowymi pier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cieniami.</w:t>
      </w:r>
    </w:p>
    <w:p w14:paraId="63D98014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Dostarczone 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rury powinny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proste, czyste od zewn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trz i wewn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trz,</w:t>
      </w:r>
    </w:p>
    <w:p w14:paraId="2A136DF0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bez widocznych w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erów i ubytków spowodowanych korozj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lub uszkodzeniami.</w:t>
      </w:r>
    </w:p>
    <w:p w14:paraId="466D4E87" w14:textId="283D965D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2.2. Armatura</w:t>
      </w:r>
    </w:p>
    <w:p w14:paraId="6A6A6FAD" w14:textId="77777777" w:rsidR="007E2292" w:rsidRPr="009D0943" w:rsidRDefault="007E2292" w:rsidP="007E2292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Instalacja ma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wyposa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ona w typow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armatur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odcinaj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oraz armatur</w:t>
      </w:r>
      <w:r>
        <w:rPr>
          <w:rFonts w:eastAsia="TTE2053AD0t00"/>
          <w:color w:val="000000"/>
          <w:szCs w:val="24"/>
        </w:rPr>
        <w:t>ę</w:t>
      </w:r>
    </w:p>
    <w:p w14:paraId="104B2980" w14:textId="15E24F83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wypływow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 podwy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szonym standardzie.</w:t>
      </w:r>
      <w:r w:rsidR="00994B8D" w:rsidRPr="00994B8D">
        <w:t xml:space="preserve"> </w:t>
      </w:r>
      <w:r w:rsidR="00994B8D" w:rsidRPr="00994B8D">
        <w:rPr>
          <w:color w:val="000000"/>
          <w:szCs w:val="24"/>
        </w:rPr>
        <w:t>Baterie sztorcowe mocowane w blacie z funkcją wylewki prysznicowej.</w:t>
      </w:r>
    </w:p>
    <w:p w14:paraId="78440A6D" w14:textId="5566ADAE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2.3. Izolacja termiczna</w:t>
      </w:r>
    </w:p>
    <w:p w14:paraId="6550FB65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Izolacj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ciepłochronn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ruroci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gów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otulin termoizolacyjnych</w:t>
      </w:r>
    </w:p>
    <w:p w14:paraId="6EC93F02" w14:textId="2C2F7DE2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z pianki polietylenowej grub</w:t>
      </w:r>
      <w:r>
        <w:rPr>
          <w:color w:val="000000"/>
          <w:szCs w:val="24"/>
        </w:rPr>
        <w:t>ości wg tabeli w projekcie.</w:t>
      </w:r>
    </w:p>
    <w:p w14:paraId="39833074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Otuliny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posiada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aprobat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techniczn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 dopuszczeniu do stosowania</w:t>
      </w:r>
    </w:p>
    <w:p w14:paraId="78E6AE60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budownictwie, wydan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przez Centralny 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rodek Badawczo-Rozwojowy Techniki</w:t>
      </w:r>
    </w:p>
    <w:p w14:paraId="44BC89B8" w14:textId="77777777" w:rsidR="007E2292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Instalacyjnej INSTAL.</w:t>
      </w:r>
    </w:p>
    <w:p w14:paraId="4E77D159" w14:textId="5FD337DF" w:rsidR="00A70ECF" w:rsidRPr="009D0943" w:rsidRDefault="00A70ECF" w:rsidP="007E2292">
      <w:pPr>
        <w:rPr>
          <w:color w:val="000000"/>
          <w:szCs w:val="24"/>
        </w:rPr>
      </w:pPr>
      <w:r w:rsidRPr="00A70ECF">
        <w:rPr>
          <w:b/>
          <w:bCs/>
          <w:color w:val="000000"/>
          <w:szCs w:val="24"/>
        </w:rPr>
        <w:t>2.4</w:t>
      </w:r>
      <w:r>
        <w:rPr>
          <w:color w:val="000000"/>
          <w:szCs w:val="24"/>
        </w:rPr>
        <w:t xml:space="preserve"> Prace demontażowe wykonywać zgodnie z zapisami specyfikacji ogólnej</w:t>
      </w:r>
    </w:p>
    <w:p w14:paraId="0FFC209A" w14:textId="6E5C7901" w:rsidR="007E2292" w:rsidRPr="00C379E5" w:rsidRDefault="007E2292" w:rsidP="007E2292">
      <w:pPr>
        <w:rPr>
          <w:b/>
          <w:bCs/>
          <w:color w:val="000000"/>
          <w:szCs w:val="24"/>
        </w:rPr>
      </w:pPr>
      <w:r w:rsidRPr="00C379E5">
        <w:rPr>
          <w:b/>
          <w:bCs/>
          <w:color w:val="000000"/>
          <w:szCs w:val="24"/>
        </w:rPr>
        <w:t>3. SPRZ</w:t>
      </w:r>
      <w:r w:rsidRPr="00C379E5">
        <w:rPr>
          <w:b/>
          <w:color w:val="000000"/>
          <w:szCs w:val="24"/>
        </w:rPr>
        <w:t>Ę</w:t>
      </w:r>
      <w:r w:rsidRPr="00C379E5">
        <w:rPr>
          <w:b/>
          <w:bCs/>
          <w:color w:val="000000"/>
          <w:szCs w:val="24"/>
        </w:rPr>
        <w:t>T</w:t>
      </w:r>
    </w:p>
    <w:p w14:paraId="567B75BB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Wykonawca jest zobowi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zany do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ywania jedynie takiego 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tu, który nie</w:t>
      </w:r>
    </w:p>
    <w:p w14:paraId="59607334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spowoduje niekorzystnego wpływu na jako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wykonywanych robót, zarówno</w:t>
      </w:r>
    </w:p>
    <w:p w14:paraId="64307DC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miejscu tych robót, jak te</w:t>
      </w:r>
      <w:r w:rsidRPr="009D0943">
        <w:rPr>
          <w:rFonts w:eastAsia="TTE2053AD0t00"/>
          <w:color w:val="000000"/>
          <w:szCs w:val="24"/>
        </w:rPr>
        <w:t xml:space="preserve">_ </w:t>
      </w:r>
      <w:r w:rsidRPr="009D0943">
        <w:rPr>
          <w:color w:val="000000"/>
          <w:szCs w:val="24"/>
        </w:rPr>
        <w:t>przy wykonywaniu czynno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pomocniczych oraz</w:t>
      </w:r>
    </w:p>
    <w:p w14:paraId="33567770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czasie transportu, załadunku i wyładunku materiałów.</w:t>
      </w:r>
    </w:p>
    <w:p w14:paraId="1730E15A" w14:textId="5E447451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 TRANSPORT I SKŁADOWANIE</w:t>
      </w:r>
    </w:p>
    <w:p w14:paraId="4941EF1E" w14:textId="78F08FD3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</w:t>
      </w:r>
      <w:r>
        <w:rPr>
          <w:b/>
          <w:bCs/>
          <w:color w:val="000000"/>
          <w:szCs w:val="24"/>
        </w:rPr>
        <w:t>1</w:t>
      </w:r>
      <w:r w:rsidRPr="009D0943">
        <w:rPr>
          <w:b/>
          <w:bCs/>
          <w:color w:val="000000"/>
          <w:szCs w:val="24"/>
        </w:rPr>
        <w:t xml:space="preserve"> Rury</w:t>
      </w:r>
    </w:p>
    <w:p w14:paraId="017F3F4C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Rury w 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zkach lub w kr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gach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transportowane na samochodach</w:t>
      </w:r>
    </w:p>
    <w:p w14:paraId="09AC0195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o odpowiedniej długo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ci. Kształtki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przewozi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odpowiednich pojemnikach.</w:t>
      </w:r>
    </w:p>
    <w:p w14:paraId="26C562BC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Podczas transportu, przeładunku i magazynowania rur i kształtek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unika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ich</w:t>
      </w:r>
    </w:p>
    <w:p w14:paraId="7D698EB6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zanieczyszczenia.</w:t>
      </w:r>
    </w:p>
    <w:p w14:paraId="4B26F3D0" w14:textId="1FAD48DE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</w:t>
      </w:r>
      <w:r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>. Elementy wyposa</w:t>
      </w:r>
      <w:r>
        <w:rPr>
          <w:color w:val="000000"/>
          <w:szCs w:val="24"/>
        </w:rPr>
        <w:t>ż</w:t>
      </w:r>
      <w:r w:rsidRPr="009D0943">
        <w:rPr>
          <w:b/>
          <w:bCs/>
          <w:color w:val="000000"/>
          <w:szCs w:val="24"/>
        </w:rPr>
        <w:t>enia</w:t>
      </w:r>
    </w:p>
    <w:p w14:paraId="30644D14" w14:textId="77777777" w:rsidR="007E2292" w:rsidRPr="009D0943" w:rsidRDefault="007E2292" w:rsidP="007E2292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Transport elementów wyposa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enia do „białego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u” powinien odbywa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si</w:t>
      </w:r>
      <w:r>
        <w:rPr>
          <w:rFonts w:eastAsia="TTE2053AD0t00"/>
          <w:color w:val="000000"/>
          <w:szCs w:val="24"/>
        </w:rPr>
        <w:t>ę</w:t>
      </w:r>
    </w:p>
    <w:p w14:paraId="12EDBBEE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krytymi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rodkami. Zaleca </w:t>
      </w:r>
      <w:proofErr w:type="spellStart"/>
      <w:r w:rsidRPr="009D0943">
        <w:rPr>
          <w:color w:val="000000"/>
          <w:szCs w:val="24"/>
        </w:rPr>
        <w:t>si</w:t>
      </w:r>
      <w:r w:rsidRPr="009D0943">
        <w:rPr>
          <w:rFonts w:eastAsia="TTE2053AD0t00"/>
          <w:color w:val="000000"/>
          <w:szCs w:val="24"/>
        </w:rPr>
        <w:t>e</w:t>
      </w:r>
      <w:proofErr w:type="spellEnd"/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transportowanie w oryginalnych opakowaniach</w:t>
      </w:r>
    </w:p>
    <w:p w14:paraId="454F4DC3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producenta. Elementy wyposa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enia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przechowywa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magazynach lub</w:t>
      </w:r>
    </w:p>
    <w:p w14:paraId="0E67037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pomieszczeniach zamkni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tych w pojemnikach.</w:t>
      </w:r>
    </w:p>
    <w:p w14:paraId="20FBB21C" w14:textId="070BA4AE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</w:t>
      </w:r>
      <w:r>
        <w:rPr>
          <w:b/>
          <w:bCs/>
          <w:color w:val="000000"/>
          <w:szCs w:val="24"/>
        </w:rPr>
        <w:t>3</w:t>
      </w:r>
      <w:r w:rsidRPr="009D0943">
        <w:rPr>
          <w:b/>
          <w:bCs/>
          <w:color w:val="000000"/>
          <w:szCs w:val="24"/>
        </w:rPr>
        <w:t xml:space="preserve"> Armatura</w:t>
      </w:r>
    </w:p>
    <w:p w14:paraId="72ECAE84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Dostarczon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armatur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uprzednio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szczelno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color w:val="000000"/>
          <w:szCs w:val="24"/>
        </w:rPr>
        <w:t>.</w:t>
      </w:r>
    </w:p>
    <w:p w14:paraId="7CEFEFB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Armatur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składowa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magazynach zamkni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tych.</w:t>
      </w:r>
    </w:p>
    <w:p w14:paraId="1BCB4F51" w14:textId="47D6037D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4.4. Izolacja termiczna</w:t>
      </w:r>
    </w:p>
    <w:p w14:paraId="61AE8D32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Materiały przeznaczone do wykonania izolacji cieplnych powinny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przewo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one</w:t>
      </w:r>
    </w:p>
    <w:p w14:paraId="006BAEE7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krytymi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rodkami transportu w sposób zabezpieczaj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 je przed zawilgoceniem,</w:t>
      </w:r>
    </w:p>
    <w:p w14:paraId="3E21916F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zanieczyszczeniem i zniszczeniem.</w:t>
      </w:r>
    </w:p>
    <w:p w14:paraId="28D52E0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Wyroby i materiały stosowane do wykonywania izolacji cieplnych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</w:t>
      </w:r>
    </w:p>
    <w:p w14:paraId="1553E4FE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przechowywa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pomieszczeniach krytych i suchych.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unika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dłu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szego</w:t>
      </w:r>
    </w:p>
    <w:p w14:paraId="4E848FF5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działania promieni słonecznych na otuliny z PE, poniewa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materiał ten nie jest</w:t>
      </w:r>
    </w:p>
    <w:p w14:paraId="4E937FDF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odporny na promienie ultrafioletowe.</w:t>
      </w:r>
    </w:p>
    <w:p w14:paraId="0B9D6E00" w14:textId="77777777" w:rsidR="007E2292" w:rsidRPr="009D0943" w:rsidRDefault="007E2292" w:rsidP="007E2292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Materiały przeznaczone do wykonywania izolacji ciepłochronnej powinny mie</w:t>
      </w:r>
      <w:r>
        <w:rPr>
          <w:rFonts w:eastAsia="TTE2053AD0t00"/>
          <w:color w:val="000000"/>
          <w:szCs w:val="24"/>
        </w:rPr>
        <w:t>ć</w:t>
      </w:r>
    </w:p>
    <w:p w14:paraId="31919D43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płaszczyzny i kraw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dzie nie uszkodzone, a odchyłki ich wymiarów w stosunku do</w:t>
      </w:r>
    </w:p>
    <w:p w14:paraId="3A4AF413" w14:textId="7876A38C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nominalnych wymiarów produkcyjnych powinny zawiera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si</w:t>
      </w:r>
      <w:r w:rsidR="00FF139E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granicach tolerancji</w:t>
      </w:r>
    </w:p>
    <w:p w14:paraId="6882437C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lonej w odpowiednich normach przedmiotowych.</w:t>
      </w:r>
    </w:p>
    <w:p w14:paraId="6863C9EE" w14:textId="06B645B8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5. WYKONANIE ROBÓT</w:t>
      </w:r>
    </w:p>
    <w:p w14:paraId="5746A027" w14:textId="33DDE991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5.1. Monta</w:t>
      </w:r>
      <w:r>
        <w:rPr>
          <w:color w:val="000000"/>
          <w:szCs w:val="24"/>
        </w:rPr>
        <w:t>ż</w:t>
      </w:r>
      <w:r w:rsidRPr="009D0943">
        <w:rPr>
          <w:color w:val="000000"/>
          <w:szCs w:val="24"/>
        </w:rPr>
        <w:t xml:space="preserve"> </w:t>
      </w:r>
      <w:r w:rsidRPr="009D0943">
        <w:rPr>
          <w:b/>
          <w:bCs/>
          <w:color w:val="000000"/>
          <w:szCs w:val="24"/>
        </w:rPr>
        <w:t>ruroci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gów</w:t>
      </w:r>
    </w:p>
    <w:p w14:paraId="4B7AD933" w14:textId="77777777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Ruroci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gi 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czone 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 xml:space="preserve">ą </w:t>
      </w:r>
      <w:r w:rsidRPr="009D0943">
        <w:rPr>
          <w:color w:val="000000"/>
          <w:szCs w:val="24"/>
        </w:rPr>
        <w:t>przez zacisk lub sklejenie. Wymagania ogólne dla 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</w:t>
      </w:r>
      <w:r>
        <w:rPr>
          <w:rFonts w:eastAsia="TTE2053AD0t00"/>
          <w:color w:val="000000"/>
          <w:szCs w:val="24"/>
        </w:rPr>
        <w:t>ń</w:t>
      </w:r>
    </w:p>
    <w:p w14:paraId="42EB5BFC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spawanych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tomie II „Warunków technicznych wykonania i odbioru</w:t>
      </w:r>
    </w:p>
    <w:p w14:paraId="5A349FF2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robót”.</w:t>
      </w:r>
    </w:p>
    <w:p w14:paraId="2FE8F91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Ruroci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gi instalacji ppo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. 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czone 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przez gwintowanie. Wymagania ogólne dla</w:t>
      </w:r>
    </w:p>
    <w:p w14:paraId="17A953C2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spawanych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tomie II „Warunków technicznych wykonania</w:t>
      </w:r>
    </w:p>
    <w:p w14:paraId="55FEEFE0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odbioru robót”.</w:t>
      </w:r>
    </w:p>
    <w:p w14:paraId="30453945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Przed układaniem przewodów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tras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usun</w:t>
      </w:r>
      <w:r>
        <w:rPr>
          <w:rFonts w:eastAsia="TTE2053AD0t00"/>
          <w:color w:val="000000"/>
          <w:szCs w:val="24"/>
        </w:rPr>
        <w:t>ąć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liwe do</w:t>
      </w:r>
    </w:p>
    <w:p w14:paraId="6AB2DE2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wyeliminowania przeszkody,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powodowa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uszkodzenie przewodów (np.</w:t>
      </w:r>
    </w:p>
    <w:p w14:paraId="6B02B445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ty, wystaj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elementy zaprawy betonowej i muru).</w:t>
      </w:r>
    </w:p>
    <w:p w14:paraId="61CABD4A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Przed zamontowaniem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, czy elementy przewidziane do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zamontowania nie posiadaj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uszkodze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mechanicznych oraz czy w przewodach nie</w:t>
      </w:r>
    </w:p>
    <w:p w14:paraId="7D3171D6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ma zanieczyszcze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(ziemia, papiery i inne elementy). Rur p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kni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tych lub w inny</w:t>
      </w:r>
    </w:p>
    <w:p w14:paraId="6CE91534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sposób uszkodzonych nie wolno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.</w:t>
      </w:r>
    </w:p>
    <w:p w14:paraId="44DF4C7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Kolejno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wykonywania robót:</w:t>
      </w:r>
    </w:p>
    <w:p w14:paraId="45859D0B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wyznaczenie miejsca uło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enia rur,</w:t>
      </w:r>
    </w:p>
    <w:p w14:paraId="31E675BB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wykonanie gniazd i osadzenie uchwytów,</w:t>
      </w:r>
    </w:p>
    <w:p w14:paraId="713F4C64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przecinanie rur,</w:t>
      </w:r>
    </w:p>
    <w:p w14:paraId="246280C8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zało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enie tulei ochronnych,</w:t>
      </w:r>
    </w:p>
    <w:p w14:paraId="71F3343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uło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enie rur z zamocowaniem wst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pnym,</w:t>
      </w:r>
    </w:p>
    <w:p w14:paraId="1A27580F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wykonanie 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</w:t>
      </w:r>
    </w:p>
    <w:p w14:paraId="7269F9E8" w14:textId="77777777" w:rsidR="007E2292" w:rsidRPr="00C379E5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W miejscach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przewodów 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i stropy nie wolno wykonywa</w:t>
      </w:r>
      <w:r>
        <w:rPr>
          <w:rFonts w:eastAsia="TTE2053AD0t00"/>
          <w:color w:val="000000"/>
          <w:szCs w:val="24"/>
        </w:rPr>
        <w:t>ć ż</w:t>
      </w:r>
      <w:r w:rsidRPr="009D0943">
        <w:rPr>
          <w:color w:val="000000"/>
          <w:szCs w:val="24"/>
        </w:rPr>
        <w:t>adnych 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przez przegrody budowlane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tulejach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ochronnych. Woln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przestrze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dzy zewn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trzn</w:t>
      </w:r>
      <w:r>
        <w:rPr>
          <w:rFonts w:eastAsia="TTE2053AD0t00"/>
          <w:color w:val="000000"/>
          <w:szCs w:val="24"/>
        </w:rPr>
        <w:t>a ś</w:t>
      </w:r>
      <w:r w:rsidRPr="009D0943">
        <w:rPr>
          <w:color w:val="000000"/>
          <w:szCs w:val="24"/>
        </w:rPr>
        <w:t>cian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rury i wewn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trzn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tulei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wypełni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odpowiednim materiałem termoplastycznym. Wypełnienie powinno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zapewnia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jedynie 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osiowego ruchu przewodu. Długo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tulei powinna by</w:t>
      </w:r>
      <w:r>
        <w:rPr>
          <w:rFonts w:eastAsia="TTE2053AD0t00"/>
          <w:color w:val="000000"/>
          <w:szCs w:val="24"/>
        </w:rPr>
        <w:t xml:space="preserve">ć </w:t>
      </w:r>
      <w:r w:rsidRPr="009D0943">
        <w:rPr>
          <w:color w:val="000000"/>
          <w:szCs w:val="24"/>
        </w:rPr>
        <w:t>wi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ksza od grubo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lub stropu.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przez przegrody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lone jako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granice oddzielenia 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arowego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 pomoc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odpowiednich tulei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zabezpieczaj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cych.</w:t>
      </w:r>
    </w:p>
    <w:p w14:paraId="66A53DE7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Przewody pionowe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mocowa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do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 za pomoc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uchwytów umieszczonych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co najmniej co 3,0 m dla rur o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rednicy 15–20 mm, przy czym na ka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dej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kondygnacji musi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zastosowany co najmniej jeden uchwyt.</w:t>
      </w:r>
    </w:p>
    <w:p w14:paraId="6C44B43C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Wykonan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instalacj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zaizolowa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akustycznie otulinami polietylenowymi</w:t>
      </w:r>
    </w:p>
    <w:p w14:paraId="22C36287" w14:textId="29E3D0F0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grub.</w:t>
      </w:r>
      <w:r>
        <w:rPr>
          <w:color w:val="000000"/>
          <w:szCs w:val="24"/>
        </w:rPr>
        <w:t xml:space="preserve"> Wg tabeli w projekcie</w:t>
      </w:r>
    </w:p>
    <w:p w14:paraId="3CA78AE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Na przewodach kanalizacyjnych przed załamaniami pionów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rewizje.</w:t>
      </w:r>
    </w:p>
    <w:p w14:paraId="028923DB" w14:textId="1D487186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5.3. Monta</w:t>
      </w:r>
      <w:r>
        <w:rPr>
          <w:color w:val="000000"/>
          <w:szCs w:val="24"/>
        </w:rPr>
        <w:t>ż</w:t>
      </w:r>
      <w:r w:rsidRPr="009D0943">
        <w:rPr>
          <w:color w:val="000000"/>
          <w:szCs w:val="24"/>
        </w:rPr>
        <w:t xml:space="preserve"> </w:t>
      </w:r>
      <w:r w:rsidRPr="009D0943">
        <w:rPr>
          <w:b/>
          <w:bCs/>
          <w:color w:val="000000"/>
          <w:szCs w:val="24"/>
        </w:rPr>
        <w:t>armatury i osprz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tu</w:t>
      </w:r>
    </w:p>
    <w:p w14:paraId="62312ACD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armatury i osprz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ma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wykonany zgodnie z instrukcjami producenta</w:t>
      </w:r>
    </w:p>
    <w:p w14:paraId="1343D4B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i dostawcy.</w:t>
      </w:r>
    </w:p>
    <w:p w14:paraId="2C434918" w14:textId="317CED04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5.4. Badania i uruchomienie instalacji</w:t>
      </w:r>
    </w:p>
    <w:p w14:paraId="2C57D970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Instalacja przed zakryciem bruzd i przed pomalowaniem elementów instalacji oraz</w:t>
      </w:r>
    </w:p>
    <w:p w14:paraId="413D6E9C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przed wykonaniem izolacji termicznej przewodów musi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poddana próbie</w:t>
      </w:r>
    </w:p>
    <w:p w14:paraId="6CC9371A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ci.</w:t>
      </w:r>
    </w:p>
    <w:p w14:paraId="7E53D7E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Instalacje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dokładnie odpowietrzy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.</w:t>
      </w:r>
    </w:p>
    <w:p w14:paraId="718DC14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Je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eli w budynku wyst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puje kilka odr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bnych zładów badania 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</w:t>
      </w:r>
    </w:p>
    <w:p w14:paraId="663BD7D1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przeprowadzi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dla ka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dego zładu oddzielnie.</w:t>
      </w:r>
    </w:p>
    <w:p w14:paraId="6750FC37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Z próby 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sporz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protokół.</w:t>
      </w:r>
    </w:p>
    <w:p w14:paraId="28E8AB77" w14:textId="7857BA23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5.5. Wykonanie izolacji ciepłochronnej</w:t>
      </w:r>
    </w:p>
    <w:p w14:paraId="0106B3C6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Roboty izolacyjne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rozpocz</w:t>
      </w:r>
      <w:r>
        <w:rPr>
          <w:rFonts w:eastAsia="TTE2053AD0t00"/>
          <w:color w:val="000000"/>
          <w:szCs w:val="24"/>
        </w:rPr>
        <w:t>ąć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 zako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czeniu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 ruroci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gów,</w:t>
      </w:r>
    </w:p>
    <w:p w14:paraId="792B679A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przeprowadzeniu próby 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ci.</w:t>
      </w:r>
    </w:p>
    <w:p w14:paraId="11327363" w14:textId="77777777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Otuliny termoizolacyjne powinny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nało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 xml:space="preserve">one na styk i powinny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le przylega</w:t>
      </w:r>
      <w:r>
        <w:rPr>
          <w:rFonts w:eastAsia="TTE2053AD0t00"/>
          <w:color w:val="000000"/>
          <w:szCs w:val="24"/>
        </w:rPr>
        <w:t>ć</w:t>
      </w:r>
    </w:p>
    <w:p w14:paraId="57816652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do powierzchni izolowanej. W przypadku wykonywania izolacji wielowarstwowej,</w:t>
      </w:r>
    </w:p>
    <w:p w14:paraId="1A3F2AF6" w14:textId="5B7C738E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styki poprzeczne i wzdłu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ne elementów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pnej warstwy nie powinny pokrywa</w:t>
      </w:r>
      <w:r>
        <w:rPr>
          <w:rFonts w:eastAsia="TTE2053AD0t00"/>
          <w:color w:val="000000"/>
          <w:szCs w:val="24"/>
        </w:rPr>
        <w:t>ć</w:t>
      </w:r>
    </w:p>
    <w:p w14:paraId="045FEAAD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odpowiednich styków elementów warstwy dolnej.</w:t>
      </w:r>
    </w:p>
    <w:p w14:paraId="6EBA9103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Wszystkie prace izolacyjne, jak np. przycinanie,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prowadzone przy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yciu</w:t>
      </w:r>
    </w:p>
    <w:p w14:paraId="065A19B4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konwencjonalnych narz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dzi.</w:t>
      </w:r>
    </w:p>
    <w:p w14:paraId="4998BA60" w14:textId="5D5A6D8B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 KONTROLA JAKO</w:t>
      </w:r>
      <w:r w:rsidRPr="009D0943">
        <w:rPr>
          <w:color w:val="000000"/>
          <w:szCs w:val="24"/>
        </w:rPr>
        <w:t>S</w:t>
      </w:r>
      <w:r w:rsidRPr="009D0943">
        <w:rPr>
          <w:b/>
          <w:bCs/>
          <w:color w:val="000000"/>
          <w:szCs w:val="24"/>
        </w:rPr>
        <w:t>CI ROBÓT</w:t>
      </w:r>
    </w:p>
    <w:p w14:paraId="0332C042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Kontrola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robót 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zanych z wykonaniem instalacji centralnego ogrzewania</w:t>
      </w:r>
    </w:p>
    <w:p w14:paraId="4D064D1D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powinna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przeprowadzona w czasie wszystkich faz robót, zgodnie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wymaganiami Polskich Norm i „Warunkami technicznymi wykonania i odbioru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robót budowlano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 Instalacje sanitarne i przemysłowe”.</w:t>
      </w:r>
    </w:p>
    <w:p w14:paraId="05C920AA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Ka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da dostarczona partia materiałów powinna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zaopatrzona w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wiadectwo</w:t>
      </w:r>
    </w:p>
    <w:p w14:paraId="0FF6DD0C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kontroli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producenta.</w:t>
      </w:r>
    </w:p>
    <w:p w14:paraId="0C8ACD2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Wyniki przeprowadzonych bada</w:t>
      </w:r>
      <w:r w:rsidRPr="009D0943">
        <w:rPr>
          <w:rFonts w:eastAsia="TTE2053AD0t00"/>
          <w:color w:val="000000"/>
          <w:szCs w:val="24"/>
        </w:rPr>
        <w:t xml:space="preserve">n </w:t>
      </w: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uzna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 dodatnie, je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eli wszystkie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wymagania dla danej fazy robót zostały spełnione. Je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li którekolwiek z wymaga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nie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zostało spełnione,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dan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faz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robót uzna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 niezgodn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z wymaganiami normy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po dokonaniu poprawek przeprowadzi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badania ponownie.</w:t>
      </w:r>
    </w:p>
    <w:p w14:paraId="43EE43EA" w14:textId="47BA1CBC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7. ODBIÓR ROBÓT</w:t>
      </w:r>
    </w:p>
    <w:p w14:paraId="26B0388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Odbioru robót polegaj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na wykonaniu instalacji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dokona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zgodnie z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„Warunkami technicznymi wykonania i odbioru robót budowlano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Tom II Instalacje sanitarne i przemysłowe”</w:t>
      </w:r>
    </w:p>
    <w:p w14:paraId="5176838A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W stosunku do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robót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przeprowadzi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odbiory mi</w:t>
      </w:r>
      <w:r w:rsidRPr="009D0943">
        <w:rPr>
          <w:rFonts w:eastAsia="TTE2053AD0t00"/>
          <w:color w:val="000000"/>
          <w:szCs w:val="24"/>
        </w:rPr>
        <w:t>e</w:t>
      </w:r>
      <w:r w:rsidRPr="009D0943">
        <w:rPr>
          <w:color w:val="000000"/>
          <w:szCs w:val="24"/>
        </w:rPr>
        <w:t>dzy</w:t>
      </w:r>
    </w:p>
    <w:p w14:paraId="4AA12AC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operacyjne:</w:t>
      </w:r>
    </w:p>
    <w:p w14:paraId="23F433B3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cia dla przewodów 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i stropy (umiejscowienie i wymiary</w:t>
      </w:r>
    </w:p>
    <w:p w14:paraId="6A700E1A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otworów),</w:t>
      </w:r>
    </w:p>
    <w:p w14:paraId="67D9DE80" w14:textId="77777777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 xml:space="preserve">– bruzdy w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cianach: – wymiary, czysto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bruzd, 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pionem i zgodno</w:t>
      </w:r>
      <w:r>
        <w:rPr>
          <w:rFonts w:eastAsia="TTE2053AD0t00"/>
          <w:color w:val="000000"/>
          <w:szCs w:val="24"/>
        </w:rPr>
        <w:t>ść</w:t>
      </w:r>
    </w:p>
    <w:p w14:paraId="2C39B349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kierunkiem w przypadku minimalnych spadków odcinków poziomych.</w:t>
      </w:r>
    </w:p>
    <w:p w14:paraId="58E4F6F7" w14:textId="77777777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Z odbiorów mi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dzy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operacyjnych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spisa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protokół stwierdzaj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 jako</w:t>
      </w:r>
      <w:r>
        <w:rPr>
          <w:rFonts w:eastAsia="TTE2053AD0t00"/>
          <w:color w:val="000000"/>
          <w:szCs w:val="24"/>
        </w:rPr>
        <w:t>ść</w:t>
      </w:r>
    </w:p>
    <w:p w14:paraId="62E348AE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wykonania oraz przydatno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robót i elementów do prawidłowego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u.</w:t>
      </w:r>
    </w:p>
    <w:p w14:paraId="44682B14" w14:textId="77777777" w:rsidR="007E2292" w:rsidRPr="009D0943" w:rsidRDefault="007E2292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• Po przeprowadzeniu prób przewidzianych dla danego rodzaju robót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dokona</w:t>
      </w:r>
      <w:r>
        <w:rPr>
          <w:rFonts w:eastAsia="TTE2053AD0t00"/>
          <w:color w:val="000000"/>
          <w:szCs w:val="24"/>
        </w:rPr>
        <w:t>ć</w:t>
      </w:r>
    </w:p>
    <w:p w14:paraId="6B497F5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cowego odbioru technicznego instalacji.</w:t>
      </w:r>
    </w:p>
    <w:p w14:paraId="7DA848E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Przy odbiorze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cowym powinny 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dostarczone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dokumenty:</w:t>
      </w:r>
    </w:p>
    <w:p w14:paraId="3C02E88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Dokumentacja projektowa z naniesionymi na niej zmianami i uzupełniania</w:t>
      </w:r>
    </w:p>
    <w:p w14:paraId="569FEFBE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trakcie wykonywania robót,</w:t>
      </w:r>
    </w:p>
    <w:p w14:paraId="50BD1E4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Dziennik budowy,</w:t>
      </w:r>
    </w:p>
    <w:p w14:paraId="02400E06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− dokumenty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wbudowanych materiałów (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wiadectwa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</w:t>
      </w:r>
    </w:p>
    <w:p w14:paraId="6E66A96F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wydane przez dostawców materiałów),</w:t>
      </w:r>
    </w:p>
    <w:p w14:paraId="737EFC70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protokoły wszystkich odbiorów technicznych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ciowych,</w:t>
      </w:r>
    </w:p>
    <w:p w14:paraId="69A741DB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protokół przeprowadzenia próby 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całej instalacji,</w:t>
      </w:r>
    </w:p>
    <w:p w14:paraId="5096616C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• Przy odbiorze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cowym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:</w:t>
      </w:r>
    </w:p>
    <w:p w14:paraId="34245788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wykonania z Dokumentacj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projektow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oraz ewentualnymi zapisami</w:t>
      </w:r>
    </w:p>
    <w:p w14:paraId="713EDA70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Dzienniku budowy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zmian i odst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pstw od Dokumentacji</w:t>
      </w:r>
    </w:p>
    <w:p w14:paraId="134EF952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projektowej,</w:t>
      </w:r>
    </w:p>
    <w:p w14:paraId="57BF715D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protokoły z odbiorów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ciowych i realizacji postanowie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</w:t>
      </w:r>
    </w:p>
    <w:p w14:paraId="666CEDED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usuni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cia usterek,</w:t>
      </w:r>
    </w:p>
    <w:p w14:paraId="7BF08193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aktualno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Dokumentacji projektowej (czy przeprowadzono wszystkie zmiany</w:t>
      </w:r>
    </w:p>
    <w:p w14:paraId="54A7D47E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uzupełnienia),</w:t>
      </w:r>
    </w:p>
    <w:p w14:paraId="458FDBC9" w14:textId="77777777" w:rsidR="007E2292" w:rsidRPr="009D0943" w:rsidRDefault="007E2292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– protokoły bada</w:t>
      </w:r>
      <w:r w:rsidRPr="009D0943">
        <w:rPr>
          <w:rFonts w:eastAsia="TTE2053AD0t00"/>
          <w:color w:val="000000"/>
          <w:szCs w:val="24"/>
        </w:rPr>
        <w:t xml:space="preserve">n </w:t>
      </w:r>
      <w:r w:rsidRPr="009D0943">
        <w:rPr>
          <w:color w:val="000000"/>
          <w:szCs w:val="24"/>
        </w:rPr>
        <w:t>szczelno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instalacji.</w:t>
      </w:r>
    </w:p>
    <w:p w14:paraId="3AEF8B15" w14:textId="7F61DDA7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8. OBMIAR ROBÓT</w:t>
      </w:r>
    </w:p>
    <w:p w14:paraId="12B76F0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obmiaru podano w specyfikacji technicznej</w:t>
      </w:r>
    </w:p>
    <w:p w14:paraId="222B6DE9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„Wymagania ogólne”.</w:t>
      </w:r>
    </w:p>
    <w:p w14:paraId="77243B9D" w14:textId="2C9F1D7A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9. PODSTAWA PŁATNO</w:t>
      </w:r>
      <w:r>
        <w:rPr>
          <w:color w:val="000000"/>
          <w:szCs w:val="24"/>
        </w:rPr>
        <w:t>Ś</w:t>
      </w:r>
      <w:r w:rsidRPr="009D0943">
        <w:rPr>
          <w:b/>
          <w:bCs/>
          <w:color w:val="000000"/>
          <w:szCs w:val="24"/>
        </w:rPr>
        <w:t>CI</w:t>
      </w:r>
    </w:p>
    <w:p w14:paraId="440FEA2D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• zgodnie z zawart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umow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.</w:t>
      </w:r>
    </w:p>
    <w:p w14:paraId="319788CE" w14:textId="00CE8F6C" w:rsidR="007E2292" w:rsidRPr="009D0943" w:rsidRDefault="007E2292" w:rsidP="007E2292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10. PRZEPISY ZWI</w:t>
      </w:r>
      <w:r w:rsidRPr="009D0943">
        <w:rPr>
          <w:color w:val="000000"/>
          <w:szCs w:val="24"/>
        </w:rPr>
        <w:t>A</w:t>
      </w:r>
      <w:r w:rsidRPr="009D0943">
        <w:rPr>
          <w:b/>
          <w:bCs/>
          <w:color w:val="000000"/>
          <w:szCs w:val="24"/>
        </w:rPr>
        <w:t>ZANE</w:t>
      </w:r>
    </w:p>
    <w:p w14:paraId="1D68131E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„Warunki techniczne wykonania i odbioru robót budowlano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</w:t>
      </w:r>
    </w:p>
    <w:p w14:paraId="3CB215EE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Instalacje sanitarne i przemysłowe”. Arkady, Warszawa 1988.</w:t>
      </w:r>
    </w:p>
    <w:p w14:paraId="17000F80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„Warunki techniczne wykonania i odbioru sieci wodoci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gowych”. COBRTI</w:t>
      </w:r>
    </w:p>
    <w:p w14:paraId="785F5246" w14:textId="77777777" w:rsidR="007E2292" w:rsidRPr="009D0943" w:rsidRDefault="007E2292" w:rsidP="007E2292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INSTAL, Warszawa 2001.</w:t>
      </w:r>
    </w:p>
    <w:p w14:paraId="72A07619" w14:textId="31A0BDCA" w:rsidR="008F220D" w:rsidRDefault="008F220D" w:rsidP="007E2292">
      <w:pPr>
        <w:rPr>
          <w:szCs w:val="24"/>
        </w:rPr>
      </w:pPr>
    </w:p>
    <w:p w14:paraId="5E20E075" w14:textId="77777777" w:rsidR="00530B1E" w:rsidRDefault="00530B1E" w:rsidP="007E2292">
      <w:pPr>
        <w:rPr>
          <w:szCs w:val="24"/>
        </w:rPr>
      </w:pPr>
    </w:p>
    <w:p w14:paraId="4937E997" w14:textId="77777777" w:rsidR="00530B1E" w:rsidRDefault="00530B1E" w:rsidP="007E2292">
      <w:pPr>
        <w:rPr>
          <w:szCs w:val="24"/>
        </w:rPr>
      </w:pPr>
    </w:p>
    <w:p w14:paraId="3252B0BB" w14:textId="6A1BBDE7" w:rsidR="00530B1E" w:rsidRPr="00FF139E" w:rsidRDefault="00530B1E" w:rsidP="00530B1E">
      <w:pPr>
        <w:rPr>
          <w:b/>
          <w:bCs/>
          <w:szCs w:val="24"/>
        </w:rPr>
      </w:pPr>
      <w:r w:rsidRPr="00FF139E">
        <w:rPr>
          <w:b/>
          <w:bCs/>
          <w:szCs w:val="24"/>
        </w:rPr>
        <w:t>MONTA</w:t>
      </w:r>
      <w:r w:rsidRPr="00FF139E">
        <w:rPr>
          <w:szCs w:val="24"/>
        </w:rPr>
        <w:t xml:space="preserve">Ż </w:t>
      </w:r>
      <w:r w:rsidRPr="00FF139E">
        <w:rPr>
          <w:b/>
          <w:bCs/>
          <w:szCs w:val="24"/>
        </w:rPr>
        <w:t>INSTALACJI I URZ</w:t>
      </w:r>
      <w:r w:rsidRPr="00FF139E">
        <w:rPr>
          <w:szCs w:val="24"/>
        </w:rPr>
        <w:t>A</w:t>
      </w:r>
      <w:r w:rsidRPr="00FF139E">
        <w:rPr>
          <w:b/>
          <w:bCs/>
          <w:szCs w:val="24"/>
        </w:rPr>
        <w:t>DZE</w:t>
      </w:r>
      <w:r w:rsidRPr="00FF139E">
        <w:rPr>
          <w:szCs w:val="24"/>
        </w:rPr>
        <w:t xml:space="preserve">Ń </w:t>
      </w:r>
      <w:r w:rsidRPr="00FF139E">
        <w:rPr>
          <w:b/>
          <w:bCs/>
          <w:szCs w:val="24"/>
        </w:rPr>
        <w:t>WENTYLACJI</w:t>
      </w:r>
      <w:r w:rsidR="00FF139E">
        <w:rPr>
          <w:b/>
          <w:bCs/>
          <w:szCs w:val="24"/>
        </w:rPr>
        <w:t xml:space="preserve"> </w:t>
      </w:r>
      <w:r w:rsidRPr="00FF139E">
        <w:rPr>
          <w:b/>
          <w:bCs/>
          <w:szCs w:val="24"/>
        </w:rPr>
        <w:t>MECHANICZNEJ</w:t>
      </w:r>
    </w:p>
    <w:p w14:paraId="2952CAD4" w14:textId="77F86064" w:rsidR="00530B1E" w:rsidRPr="006E4ADA" w:rsidRDefault="00530B1E" w:rsidP="00530B1E">
      <w:pPr>
        <w:rPr>
          <w:b/>
          <w:bCs/>
          <w:color w:val="000000"/>
          <w:szCs w:val="24"/>
        </w:rPr>
      </w:pPr>
      <w:r w:rsidRPr="006E4ADA">
        <w:rPr>
          <w:b/>
          <w:bCs/>
          <w:color w:val="000000"/>
          <w:szCs w:val="24"/>
        </w:rPr>
        <w:t>Wst</w:t>
      </w:r>
      <w:r w:rsidRPr="006E4ADA">
        <w:rPr>
          <w:b/>
          <w:color w:val="000000"/>
          <w:szCs w:val="24"/>
        </w:rPr>
        <w:t>ę</w:t>
      </w:r>
      <w:r w:rsidRPr="006E4ADA">
        <w:rPr>
          <w:b/>
          <w:bCs/>
          <w:color w:val="000000"/>
          <w:szCs w:val="24"/>
        </w:rPr>
        <w:t>p</w:t>
      </w:r>
    </w:p>
    <w:p w14:paraId="683BF923" w14:textId="0E96D950" w:rsidR="00530B1E" w:rsidRPr="009D0943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 xml:space="preserve">.1.. Specyfikacja techniczna instalacji wentylacji </w:t>
      </w:r>
    </w:p>
    <w:p w14:paraId="5FD1908D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Szczegółowa „Specyfikacja Techniczna wykonania i odbioru robót” obejmuje wymagania</w:t>
      </w:r>
    </w:p>
    <w:p w14:paraId="43D2777C" w14:textId="5DD3C456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 xml:space="preserve">ce realizacji instalacji wentylacji mechanicznej </w:t>
      </w:r>
    </w:p>
    <w:p w14:paraId="7C3EA862" w14:textId="3434E4DD" w:rsidR="00530B1E" w:rsidRPr="009D0943" w:rsidRDefault="00530B1E" w:rsidP="00530B1E">
      <w:pPr>
        <w:rPr>
          <w:color w:val="000000"/>
          <w:szCs w:val="24"/>
        </w:rPr>
      </w:pPr>
      <w:r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>.</w:t>
      </w:r>
      <w:r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>. Przedmiot i zakres robót obj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tych specyfikacj</w:t>
      </w:r>
      <w:r w:rsidRPr="009D0943">
        <w:rPr>
          <w:color w:val="000000"/>
          <w:szCs w:val="24"/>
        </w:rPr>
        <w:t xml:space="preserve">a </w:t>
      </w:r>
      <w:r w:rsidRPr="009D0943">
        <w:rPr>
          <w:b/>
          <w:bCs/>
          <w:color w:val="000000"/>
          <w:szCs w:val="24"/>
        </w:rPr>
        <w:t>techniczn</w:t>
      </w:r>
      <w:r w:rsidRPr="009D0943">
        <w:rPr>
          <w:color w:val="000000"/>
          <w:szCs w:val="24"/>
        </w:rPr>
        <w:t>a</w:t>
      </w:r>
    </w:p>
    <w:p w14:paraId="6207566F" w14:textId="0F2060BE" w:rsidR="00530B1E" w:rsidRPr="009D0943" w:rsidRDefault="00530B1E" w:rsidP="00530B1E">
      <w:pPr>
        <w:rPr>
          <w:color w:val="000000"/>
          <w:szCs w:val="24"/>
        </w:rPr>
      </w:pPr>
      <w:r>
        <w:rPr>
          <w:color w:val="000000"/>
          <w:szCs w:val="24"/>
        </w:rPr>
        <w:t>Remont szkoły</w:t>
      </w:r>
    </w:p>
    <w:p w14:paraId="4E8BBB10" w14:textId="70B15C76" w:rsidR="00530B1E" w:rsidRPr="009D0943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2.3</w:t>
      </w:r>
      <w:r w:rsidRPr="009D0943">
        <w:rPr>
          <w:b/>
          <w:bCs/>
          <w:color w:val="000000"/>
          <w:szCs w:val="24"/>
        </w:rPr>
        <w:t>. Okre</w:t>
      </w:r>
      <w:r>
        <w:rPr>
          <w:color w:val="000000"/>
          <w:szCs w:val="24"/>
        </w:rPr>
        <w:t>ś</w:t>
      </w:r>
      <w:r w:rsidRPr="009D0943">
        <w:rPr>
          <w:b/>
          <w:bCs/>
          <w:color w:val="000000"/>
          <w:szCs w:val="24"/>
        </w:rPr>
        <w:t>lenia podstawowe</w:t>
      </w:r>
    </w:p>
    <w:p w14:paraId="08E4062C" w14:textId="77777777" w:rsidR="00530B1E" w:rsidRDefault="00530B1E" w:rsidP="00530B1E">
      <w:pPr>
        <w:jc w:val="both"/>
      </w:pPr>
      <w:r>
        <w:t>Zaprojektowano instalację wentylacji mechanicznej wywiewną, która obsługiwać będzie istniejące dygestoria w następujących pomieszczeniach:</w:t>
      </w:r>
    </w:p>
    <w:p w14:paraId="2ECD6B4D" w14:textId="77777777" w:rsidR="00530B1E" w:rsidRDefault="00530B1E" w:rsidP="00530B1E">
      <w:pPr>
        <w:jc w:val="both"/>
      </w:pPr>
      <w:r>
        <w:t>- sala nr.5 Sala do doświadczeń 1W</w:t>
      </w:r>
    </w:p>
    <w:p w14:paraId="199A2DFC" w14:textId="77777777" w:rsidR="00530B1E" w:rsidRDefault="00530B1E" w:rsidP="00530B1E">
      <w:pPr>
        <w:jc w:val="both"/>
      </w:pPr>
      <w:r>
        <w:t>- sala nr.6 Zaplecze chemiczne 2W</w:t>
      </w:r>
    </w:p>
    <w:p w14:paraId="4AE2DB30" w14:textId="77777777" w:rsidR="00530B1E" w:rsidRDefault="00530B1E" w:rsidP="00530B1E">
      <w:pPr>
        <w:jc w:val="both"/>
      </w:pPr>
      <w:r>
        <w:t>- sala nr.7 Sala do doświadczeń 3W</w:t>
      </w:r>
    </w:p>
    <w:p w14:paraId="7BFF9494" w14:textId="77777777" w:rsidR="00530B1E" w:rsidRDefault="00530B1E" w:rsidP="00530B1E">
      <w:pPr>
        <w:jc w:val="both"/>
      </w:pPr>
      <w:r>
        <w:t xml:space="preserve">Każde dygestorium ma wbudowany wentylator wyciągowy, który według dostawcy urządzenia posiada wydajność na poziomie 200m3/h. W celu zbilansowania ilości powietrza wentylacyjnego zaprojektowano nawietrzaki z grzałką NOG-150A firmy </w:t>
      </w:r>
      <w:proofErr w:type="spellStart"/>
      <w:r>
        <w:t>Smay</w:t>
      </w:r>
      <w:proofErr w:type="spellEnd"/>
      <w:r>
        <w:t xml:space="preserve">. </w:t>
      </w:r>
    </w:p>
    <w:p w14:paraId="16F3F14C" w14:textId="77777777" w:rsidR="00530B1E" w:rsidRDefault="00530B1E" w:rsidP="00530B1E">
      <w:pPr>
        <w:jc w:val="both"/>
      </w:pPr>
      <w:r>
        <w:t>Nawietrzak należy zamontować nad oknem według części graficznej opracowania. Wyrzut powietrza poprzez wyrzutnie dachową</w:t>
      </w:r>
      <w:bookmarkStart w:id="2" w:name="_Toc297211842"/>
      <w:r>
        <w:t xml:space="preserve">. </w:t>
      </w:r>
    </w:p>
    <w:p w14:paraId="277CAA15" w14:textId="77777777" w:rsidR="00530B1E" w:rsidRDefault="00530B1E" w:rsidP="00530B1E">
      <w:pPr>
        <w:jc w:val="both"/>
      </w:pPr>
      <w:r>
        <w:t xml:space="preserve">Zadaniem wentylacji mechanicznej będzie zapewnienie wymaganych warunków higieniczno-sanitarnych osobom przebywającym w pomieszczeniach, a także zapewnienie odpowiedniej wymiany powietrza w trakcie pracy dygestorium. </w:t>
      </w:r>
    </w:p>
    <w:bookmarkEnd w:id="2"/>
    <w:p w14:paraId="267CC0E4" w14:textId="30122863" w:rsidR="00530B1E" w:rsidRPr="009D0943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3</w:t>
      </w:r>
      <w:r w:rsidRPr="009D0943">
        <w:rPr>
          <w:b/>
          <w:bCs/>
          <w:color w:val="000000"/>
          <w:szCs w:val="24"/>
        </w:rPr>
        <w:t>. Materiały</w:t>
      </w:r>
    </w:p>
    <w:p w14:paraId="1B00B024" w14:textId="10015084" w:rsidR="00530B1E" w:rsidRPr="009D0943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3</w:t>
      </w:r>
      <w:r w:rsidRPr="009D0943">
        <w:rPr>
          <w:b/>
          <w:bCs/>
          <w:color w:val="000000"/>
          <w:szCs w:val="24"/>
        </w:rPr>
        <w:t>.1. Ogólne wymagania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ce materiałów</w:t>
      </w:r>
    </w:p>
    <w:p w14:paraId="0472093B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materiałów podano w ST „Wymagania Ogólne”, pkt 2.</w:t>
      </w:r>
    </w:p>
    <w:p w14:paraId="2E8C3233" w14:textId="77777777" w:rsidR="00530B1E" w:rsidRPr="00EF1BFF" w:rsidRDefault="00530B1E" w:rsidP="00530B1E">
      <w:pPr>
        <w:shd w:val="clear" w:color="auto" w:fill="FFFFFF"/>
        <w:jc w:val="both"/>
        <w:rPr>
          <w:color w:val="222222"/>
          <w:lang w:eastAsia="en-US"/>
        </w:rPr>
      </w:pPr>
      <w:r w:rsidRPr="00EF1BFF">
        <w:rPr>
          <w:color w:val="222222"/>
        </w:rPr>
        <w:t>Kanały i rury typu SPIRO z blachy stalowej ocynkowanej wg PN-89/H-92125. Podwieszenia wg KB1-37.8(3). </w:t>
      </w:r>
      <w:bookmarkStart w:id="3" w:name="m_-4445833090827258645__Hlk528603757"/>
      <w:r w:rsidRPr="00EF1BFF">
        <w:rPr>
          <w:color w:val="222222"/>
        </w:rPr>
        <w:t>Klasa szczelności B.</w:t>
      </w:r>
      <w:bookmarkEnd w:id="3"/>
    </w:p>
    <w:p w14:paraId="536E97BB" w14:textId="2A2CC184" w:rsidR="00530B1E" w:rsidRPr="00EF1BFF" w:rsidRDefault="00530B1E" w:rsidP="00530B1E">
      <w:pPr>
        <w:shd w:val="clear" w:color="auto" w:fill="FFFFFF"/>
        <w:jc w:val="both"/>
        <w:rPr>
          <w:color w:val="222222"/>
        </w:rPr>
      </w:pPr>
      <w:r w:rsidRPr="00EF1BFF">
        <w:rPr>
          <w:color w:val="222222"/>
        </w:rPr>
        <w:t xml:space="preserve">Montować wszystkie kanały dokładnie w płaszczyznach pionowych, poziomych i równoległych do elementów struktury budynku. Kanały zamocować w sposób umożliwiający odpowiednie podparcie bez jakichkolwiek </w:t>
      </w:r>
      <w:proofErr w:type="spellStart"/>
      <w:r w:rsidRPr="00EF1BFF">
        <w:rPr>
          <w:color w:val="222222"/>
        </w:rPr>
        <w:t>napr</w:t>
      </w:r>
      <w:r w:rsidR="00EA19F9">
        <w:rPr>
          <w:color w:val="222222"/>
        </w:rPr>
        <w:t>ę</w:t>
      </w:r>
      <w:r w:rsidRPr="00EF1BFF">
        <w:rPr>
          <w:color w:val="222222"/>
        </w:rPr>
        <w:t>żeń</w:t>
      </w:r>
      <w:proofErr w:type="spellEnd"/>
      <w:r w:rsidRPr="00EF1BFF">
        <w:rPr>
          <w:color w:val="222222"/>
        </w:rPr>
        <w:t xml:space="preserve"> lub luzów. Między kanałem a konstrukcją podtrzymującą należy stosować podkładki amortyzacyjne z gumy EPDM. Nie mocować kanałów na mało stabilnych płaszczyznach w sposób mogący przyczynić się do powstawania hałasu lub wibracji.</w:t>
      </w:r>
    </w:p>
    <w:p w14:paraId="03E46E60" w14:textId="74AF639E" w:rsidR="00530B1E" w:rsidRDefault="00530B1E" w:rsidP="00530B1E">
      <w:pPr>
        <w:rPr>
          <w:b/>
          <w:bCs/>
          <w:color w:val="000000"/>
          <w:szCs w:val="24"/>
        </w:rPr>
      </w:pPr>
      <w:r>
        <w:t xml:space="preserve">Nawietrzaki z grzałką NOG-150A firmy </w:t>
      </w:r>
      <w:proofErr w:type="spellStart"/>
      <w:r>
        <w:t>Smay</w:t>
      </w:r>
      <w:proofErr w:type="spellEnd"/>
    </w:p>
    <w:p w14:paraId="3DEB3432" w14:textId="77777777" w:rsidR="00530B1E" w:rsidRDefault="00530B1E" w:rsidP="00530B1E">
      <w:pPr>
        <w:rPr>
          <w:b/>
          <w:bCs/>
          <w:color w:val="000000"/>
          <w:szCs w:val="24"/>
        </w:rPr>
      </w:pPr>
    </w:p>
    <w:p w14:paraId="0B6673F4" w14:textId="13BE7DEB" w:rsidR="00530B1E" w:rsidRPr="007025B5" w:rsidRDefault="00530B1E" w:rsidP="00530B1E">
      <w:pPr>
        <w:rPr>
          <w:b/>
          <w:bCs/>
          <w:color w:val="000000"/>
          <w:szCs w:val="24"/>
        </w:rPr>
      </w:pPr>
      <w:r w:rsidRPr="007025B5">
        <w:rPr>
          <w:b/>
          <w:bCs/>
          <w:color w:val="000000"/>
          <w:szCs w:val="24"/>
        </w:rPr>
        <w:t>Uwaga: materiały i urz</w:t>
      </w:r>
      <w:r w:rsidRPr="007025B5">
        <w:rPr>
          <w:b/>
          <w:color w:val="000000"/>
          <w:szCs w:val="24"/>
        </w:rPr>
        <w:t>ą</w:t>
      </w:r>
      <w:r w:rsidRPr="007025B5">
        <w:rPr>
          <w:b/>
          <w:bCs/>
          <w:color w:val="000000"/>
          <w:szCs w:val="24"/>
        </w:rPr>
        <w:t>dzenia producentów u</w:t>
      </w:r>
      <w:r>
        <w:rPr>
          <w:b/>
          <w:color w:val="000000"/>
          <w:szCs w:val="24"/>
        </w:rPr>
        <w:t>ż</w:t>
      </w:r>
      <w:r w:rsidRPr="007025B5">
        <w:rPr>
          <w:b/>
          <w:bCs/>
          <w:color w:val="000000"/>
          <w:szCs w:val="24"/>
        </w:rPr>
        <w:t>ytych w projekcie s</w:t>
      </w:r>
      <w:r>
        <w:rPr>
          <w:b/>
          <w:color w:val="000000"/>
          <w:szCs w:val="24"/>
        </w:rPr>
        <w:t xml:space="preserve">ą </w:t>
      </w:r>
      <w:r w:rsidRPr="007025B5">
        <w:rPr>
          <w:b/>
          <w:bCs/>
          <w:color w:val="000000"/>
          <w:szCs w:val="24"/>
        </w:rPr>
        <w:t>przykładowe i</w:t>
      </w:r>
    </w:p>
    <w:p w14:paraId="747B1F7E" w14:textId="5A7E3DCB" w:rsidR="00530B1E" w:rsidRDefault="00530B1E" w:rsidP="00530B1E">
      <w:pPr>
        <w:rPr>
          <w:b/>
          <w:bCs/>
          <w:color w:val="000000"/>
          <w:szCs w:val="24"/>
        </w:rPr>
      </w:pPr>
      <w:r w:rsidRPr="007025B5">
        <w:rPr>
          <w:b/>
          <w:bCs/>
          <w:color w:val="000000"/>
          <w:szCs w:val="24"/>
        </w:rPr>
        <w:t>dopuszcza si</w:t>
      </w:r>
      <w:r w:rsidR="00FF139E">
        <w:rPr>
          <w:b/>
          <w:color w:val="000000"/>
          <w:szCs w:val="24"/>
        </w:rPr>
        <w:t>ę</w:t>
      </w:r>
      <w:r w:rsidRPr="007025B5">
        <w:rPr>
          <w:b/>
          <w:color w:val="000000"/>
          <w:szCs w:val="24"/>
        </w:rPr>
        <w:t xml:space="preserve"> </w:t>
      </w:r>
      <w:r w:rsidRPr="007025B5">
        <w:rPr>
          <w:b/>
          <w:bCs/>
          <w:color w:val="000000"/>
          <w:szCs w:val="24"/>
        </w:rPr>
        <w:t>u</w:t>
      </w:r>
      <w:r>
        <w:rPr>
          <w:b/>
          <w:color w:val="000000"/>
          <w:szCs w:val="24"/>
        </w:rPr>
        <w:t>ż</w:t>
      </w:r>
      <w:r w:rsidRPr="007025B5">
        <w:rPr>
          <w:b/>
          <w:bCs/>
          <w:color w:val="000000"/>
          <w:szCs w:val="24"/>
        </w:rPr>
        <w:t>ycie zamienników za zgod</w:t>
      </w:r>
      <w:r w:rsidRPr="007025B5">
        <w:rPr>
          <w:b/>
          <w:color w:val="000000"/>
          <w:szCs w:val="24"/>
        </w:rPr>
        <w:t xml:space="preserve">a </w:t>
      </w:r>
      <w:r w:rsidRPr="007025B5">
        <w:rPr>
          <w:b/>
          <w:bCs/>
          <w:color w:val="000000"/>
          <w:szCs w:val="24"/>
        </w:rPr>
        <w:t>projektanta.</w:t>
      </w:r>
    </w:p>
    <w:p w14:paraId="5C0546E6" w14:textId="77777777" w:rsidR="00530B1E" w:rsidRPr="007025B5" w:rsidRDefault="00530B1E" w:rsidP="00530B1E">
      <w:pPr>
        <w:rPr>
          <w:b/>
          <w:bCs/>
          <w:color w:val="000000"/>
          <w:szCs w:val="24"/>
        </w:rPr>
      </w:pPr>
    </w:p>
    <w:p w14:paraId="32742C65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Instalacje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zgodnie z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przepisami, aktualnymi wydaniami</w:t>
      </w:r>
    </w:p>
    <w:p w14:paraId="2DD7EFD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Polskich Norm wprowadzonymi do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zkowego stosowania oraz normami,</w:t>
      </w:r>
    </w:p>
    <w:p w14:paraId="5018DA1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dokumentami wskazanymi w Projekcie Budowlanym i Projekcie Przetargowym, „Warunkami</w:t>
      </w:r>
    </w:p>
    <w:p w14:paraId="64731C5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technicznymi wykonania i odbioru robót budowlano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II. Instalacje</w:t>
      </w:r>
    </w:p>
    <w:p w14:paraId="2F12FEB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sanitarne i przemysłowe p. 13.”, odnosz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si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 poszczególnych robót oraz zgodnie ze</w:t>
      </w:r>
    </w:p>
    <w:p w14:paraId="06C356E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sztuk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budowlan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.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zkiem wykonawców instalacji jest dostarczenie wymaganych,</w:t>
      </w:r>
    </w:p>
    <w:p w14:paraId="0EEA99C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aktualnych certyfikatów 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 i atestów, aprobat technicznych,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wiadectw dopuszczenia</w:t>
      </w:r>
    </w:p>
    <w:p w14:paraId="5919BB9C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wszystkich zastosowanych materiałów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 Wszelkie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oraz narz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dzia musz</w:t>
      </w:r>
      <w:r w:rsidRPr="009D0943">
        <w:rPr>
          <w:rFonts w:eastAsia="TTE2053AD0t00"/>
          <w:color w:val="000000"/>
          <w:szCs w:val="24"/>
        </w:rPr>
        <w:t>a</w:t>
      </w:r>
    </w:p>
    <w:p w14:paraId="4B3F2D7B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oznaczone znakiem bezpiecze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stwa, a w stosunku do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 które nie podlegaj</w:t>
      </w:r>
      <w:r>
        <w:rPr>
          <w:rFonts w:eastAsia="TTE2053AD0t00"/>
          <w:color w:val="000000"/>
          <w:szCs w:val="24"/>
        </w:rPr>
        <w:t>ą</w:t>
      </w:r>
    </w:p>
    <w:p w14:paraId="51C0B16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zkowi zgłaszania do certyfikacji na znak bezpiecze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stwa i oznaczenia tym znakiem,</w:t>
      </w:r>
    </w:p>
    <w:p w14:paraId="6862C7E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wykonawca jest zobowi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zany dostarczy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deklaracj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tych wyrobów</w:t>
      </w:r>
    </w:p>
    <w:p w14:paraId="309CFDE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normami wprowadzonymi do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zkowego stosowania oraz wymaganiami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lonymi</w:t>
      </w:r>
    </w:p>
    <w:p w14:paraId="11C57E35" w14:textId="7F5D6FEA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wła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ciwymi przepisami.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zkiem Wykonawcy jest upewnienie si</w:t>
      </w:r>
      <w:r w:rsidR="00FF139E"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 xml:space="preserve">, 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 zastosowane</w:t>
      </w:r>
    </w:p>
    <w:p w14:paraId="60877152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posiadaj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aktualne certyfikaty 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lub atesty, dopuszczenia, etc. i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</w:p>
    <w:p w14:paraId="47134E3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dostarczone przez dostawców w wymaganym terminie. W przeciwnym wypadku, a tak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</w:t>
      </w:r>
    </w:p>
    <w:p w14:paraId="4AACCF1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je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li zachodzi konieczno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zmiany typu b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ź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zamawianego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(np. je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li</w:t>
      </w:r>
    </w:p>
    <w:p w14:paraId="6290FB1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momencie składania zamówienia wyspecyfikowane w Projekcie Przetargowym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</w:t>
      </w:r>
    </w:p>
    <w:p w14:paraId="6EFDB6D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nie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ju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produkowane),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niezwłocznie wyst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pi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 zgod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zmian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typu (producenta)</w:t>
      </w:r>
    </w:p>
    <w:p w14:paraId="165C17E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dzenia.</w:t>
      </w:r>
    </w:p>
    <w:p w14:paraId="660D723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zmiany typów, 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materiałów, przyj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tych rozwi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stosunku</w:t>
      </w:r>
    </w:p>
    <w:p w14:paraId="2CE4D4B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 Projektu Przetargowego wymagaj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zatwierdzenia przez Inwestora i projektanta. Elementy,</w:t>
      </w:r>
    </w:p>
    <w:p w14:paraId="61C17E0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których typ (producent) nie zostały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lone (np. rury stalowe, kanały wentylacyjne,</w:t>
      </w:r>
    </w:p>
    <w:p w14:paraId="570C643A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materiały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owe)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odpowiada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aktualnym wydaniom Polskich Norm i spełnia</w:t>
      </w:r>
      <w:r>
        <w:rPr>
          <w:rFonts w:eastAsia="TTE2053AD0t00"/>
          <w:color w:val="000000"/>
          <w:szCs w:val="24"/>
        </w:rPr>
        <w:t>ć</w:t>
      </w:r>
    </w:p>
    <w:p w14:paraId="116DD9D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wymagania. Jako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 elementów instalacji (przewody rurowe, kanały</w:t>
      </w:r>
    </w:p>
    <w:p w14:paraId="3E49EB1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wentylacyjne, etc.) podlega zatwierdzeniu przez Inwestora.</w:t>
      </w:r>
    </w:p>
    <w:p w14:paraId="493E505D" w14:textId="517DDFB0" w:rsidR="00530B1E" w:rsidRPr="007025B5" w:rsidRDefault="00530B1E" w:rsidP="00FF139E">
      <w:pPr>
        <w:jc w:val="both"/>
        <w:rPr>
          <w:bCs/>
          <w:color w:val="000000"/>
          <w:szCs w:val="24"/>
        </w:rPr>
      </w:pPr>
      <w:r w:rsidRPr="007025B5">
        <w:rPr>
          <w:bCs/>
          <w:color w:val="000000"/>
          <w:szCs w:val="24"/>
        </w:rPr>
        <w:t>4. Sprz</w:t>
      </w:r>
      <w:r w:rsidRPr="007025B5">
        <w:rPr>
          <w:color w:val="000000"/>
          <w:szCs w:val="24"/>
        </w:rPr>
        <w:t>ę</w:t>
      </w:r>
      <w:r w:rsidRPr="007025B5">
        <w:rPr>
          <w:bCs/>
          <w:color w:val="000000"/>
          <w:szCs w:val="24"/>
        </w:rPr>
        <w:t>t</w:t>
      </w:r>
    </w:p>
    <w:p w14:paraId="769DD4D3" w14:textId="7FE9CB30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4.1. Ogólne wymagania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ce sprz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tu i maszyn do robót instalacyjnych</w:t>
      </w:r>
    </w:p>
    <w:p w14:paraId="1FFAA91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podano w ST „Wymagania Ogólne”, pkt 3.</w:t>
      </w:r>
    </w:p>
    <w:p w14:paraId="6E3512A5" w14:textId="7F67A7B2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4.2. Szczegółowe wymagania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ce sprz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tu i maszyn do robót instalacyjnych</w:t>
      </w:r>
    </w:p>
    <w:p w14:paraId="05192E7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central i transport odbywa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si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dzie za pomoc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nika. Ud</w:t>
      </w:r>
      <w:r>
        <w:rPr>
          <w:rFonts w:eastAsia="TTE2053AD0t00"/>
          <w:color w:val="000000"/>
          <w:szCs w:val="24"/>
        </w:rPr>
        <w:t>ź</w:t>
      </w:r>
      <w:r w:rsidRPr="009D0943">
        <w:rPr>
          <w:color w:val="000000"/>
          <w:szCs w:val="24"/>
        </w:rPr>
        <w:t>wig</w:t>
      </w:r>
    </w:p>
    <w:p w14:paraId="321956A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nika (3,0 t) musi zapewni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swobodn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i bezpieczn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prac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przy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u. Wszelkie</w:t>
      </w:r>
    </w:p>
    <w:p w14:paraId="111D944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prace 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zane z obsług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i maszyn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wykonywane przez osoby</w:t>
      </w:r>
    </w:p>
    <w:p w14:paraId="36CDC18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przeszkolone, a jak tego wymagaj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przepisy, posiadaj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uprawnienia.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dzenia,</w:t>
      </w:r>
    </w:p>
    <w:p w14:paraId="0E8552A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których ruch stwarza zagro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enie dla zdrowia ludzkiego,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uruchomione dopiero</w:t>
      </w:r>
    </w:p>
    <w:p w14:paraId="2BC15E09" w14:textId="07033191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 uprzednim ostrze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eniu osób znajduj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si</w:t>
      </w:r>
      <w:r w:rsidR="00FF139E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ich bezpo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rednim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siedztwie. Prace</w:t>
      </w:r>
    </w:p>
    <w:p w14:paraId="3441590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owe przy wykorzystaniu 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mechanicznego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spełnia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wymagania bhp</w:t>
      </w:r>
    </w:p>
    <w:p w14:paraId="4A0178F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p.po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.</w:t>
      </w:r>
    </w:p>
    <w:p w14:paraId="358AC5F8" w14:textId="4A989018" w:rsidR="00530B1E" w:rsidRPr="0087635F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5</w:t>
      </w:r>
      <w:r w:rsidRPr="0087635F">
        <w:rPr>
          <w:b/>
          <w:bCs/>
          <w:color w:val="000000"/>
          <w:szCs w:val="24"/>
        </w:rPr>
        <w:t>. Transport</w:t>
      </w:r>
    </w:p>
    <w:p w14:paraId="27D988F2" w14:textId="662D2B27" w:rsidR="00530B1E" w:rsidRPr="0087635F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5</w:t>
      </w:r>
      <w:r w:rsidRPr="0087635F">
        <w:rPr>
          <w:b/>
          <w:bCs/>
          <w:color w:val="000000"/>
          <w:szCs w:val="24"/>
        </w:rPr>
        <w:t>.1. Wymagania ogólne dotycz</w:t>
      </w:r>
      <w:r>
        <w:rPr>
          <w:b/>
          <w:color w:val="000000"/>
          <w:szCs w:val="24"/>
        </w:rPr>
        <w:t>ą</w:t>
      </w:r>
      <w:r w:rsidRPr="0087635F">
        <w:rPr>
          <w:b/>
          <w:bCs/>
          <w:color w:val="000000"/>
          <w:szCs w:val="24"/>
        </w:rPr>
        <w:t xml:space="preserve">ce </w:t>
      </w:r>
      <w:r>
        <w:rPr>
          <w:b/>
          <w:color w:val="000000"/>
          <w:szCs w:val="24"/>
        </w:rPr>
        <w:t>ś</w:t>
      </w:r>
      <w:r w:rsidRPr="0087635F">
        <w:rPr>
          <w:b/>
          <w:bCs/>
          <w:color w:val="000000"/>
          <w:szCs w:val="24"/>
        </w:rPr>
        <w:t>rodków transportu</w:t>
      </w:r>
    </w:p>
    <w:p w14:paraId="5F677B3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transportu podano w ST MT-453.00 „Wymagania Ogólne”,</w:t>
      </w:r>
    </w:p>
    <w:p w14:paraId="1FEDC10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4.</w:t>
      </w:r>
    </w:p>
    <w:p w14:paraId="7F12BBD2" w14:textId="70F7BA2E" w:rsidR="00530B1E" w:rsidRPr="009D0943" w:rsidRDefault="00530B1E" w:rsidP="00530B1E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5</w:t>
      </w:r>
      <w:r w:rsidRPr="009D0943">
        <w:rPr>
          <w:b/>
          <w:bCs/>
          <w:color w:val="000000"/>
          <w:szCs w:val="24"/>
        </w:rPr>
        <w:t>.2.Wymagania szczegółowe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 xml:space="preserve">ce </w:t>
      </w:r>
      <w:r>
        <w:rPr>
          <w:color w:val="000000"/>
          <w:szCs w:val="24"/>
        </w:rPr>
        <w:t>ś</w:t>
      </w:r>
      <w:r w:rsidRPr="009D0943">
        <w:rPr>
          <w:b/>
          <w:bCs/>
          <w:color w:val="000000"/>
          <w:szCs w:val="24"/>
        </w:rPr>
        <w:t>rodków transportu</w:t>
      </w:r>
    </w:p>
    <w:p w14:paraId="0CBC73C8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dostarczane na plac budowy transportem samochodowym. Podczas</w:t>
      </w:r>
    </w:p>
    <w:p w14:paraId="34B2895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rozładunku elementów instalacji, takich jak: wentylatory, agregaty, elementy tłumików,</w:t>
      </w:r>
    </w:p>
    <w:p w14:paraId="404A8ABE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zachowa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szczególn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ostro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color w:val="000000"/>
          <w:szCs w:val="24"/>
        </w:rPr>
        <w:t>, aby ich nie uszkodzi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, pami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 jednocze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nie</w:t>
      </w:r>
    </w:p>
    <w:p w14:paraId="06B97C36" w14:textId="7CAFEDB5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 zachowaniu wszelkich wymaga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bhp </w:t>
      </w:r>
      <w:r w:rsidRPr="009D0943">
        <w:rPr>
          <w:color w:val="000000"/>
          <w:szCs w:val="24"/>
        </w:rPr>
        <w:t xml:space="preserve"> Na terenie budowy przewiduje si</w:t>
      </w:r>
      <w:r w:rsidR="00FF139E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transport 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czny,</w:t>
      </w:r>
    </w:p>
    <w:p w14:paraId="14DEC749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wspomagany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dzeniami mechanicznymi stanowi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wyposa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enie</w:t>
      </w:r>
    </w:p>
    <w:p w14:paraId="419000AE" w14:textId="77777777" w:rsidR="00530B1E" w:rsidRPr="009D0943" w:rsidRDefault="00530B1E" w:rsidP="00530B1E">
      <w:pPr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we</w:t>
      </w:r>
      <w:r w:rsidRPr="009D0943">
        <w:rPr>
          <w:color w:val="000000"/>
          <w:szCs w:val="24"/>
        </w:rPr>
        <w:t>ntylatorni</w:t>
      </w:r>
      <w:proofErr w:type="spellEnd"/>
      <w:r w:rsidRPr="009D0943">
        <w:rPr>
          <w:color w:val="000000"/>
          <w:szCs w:val="24"/>
        </w:rPr>
        <w:t xml:space="preserve"> podstawowej. Transport na terenie budowy musi spełnia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wymagania zawarte</w:t>
      </w:r>
    </w:p>
    <w:p w14:paraId="4C76DFCA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ogólnej specyfikacji technicznej.</w:t>
      </w:r>
    </w:p>
    <w:p w14:paraId="0774144A" w14:textId="5EDA93E7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 Wykonanie robót</w:t>
      </w:r>
    </w:p>
    <w:p w14:paraId="0B3B0E70" w14:textId="79F7BAD7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6.1. Ogólne wymagania wykonania robót budowlanych</w:t>
      </w:r>
    </w:p>
    <w:p w14:paraId="73A590F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wykonania robót podano w ST „Wymagania Ogólne”, 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5.</w:t>
      </w:r>
    </w:p>
    <w:p w14:paraId="31B72900" w14:textId="79485412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6.2. Szczegółowe wymagania wykonania robót budowlanych</w:t>
      </w:r>
    </w:p>
    <w:p w14:paraId="5AACB3C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Podstaw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 wykonania instalacji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stanowi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jedynie Projekty Wykonawcze, opracowane</w:t>
      </w:r>
    </w:p>
    <w:p w14:paraId="2E78A2EB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przez wykonawców instalacji zgodnie z Projektem Budowlanym, warunkami Pozwolenia na</w:t>
      </w:r>
    </w:p>
    <w:p w14:paraId="07BB8FC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, Projektem Przetargowym oraz innymi dokumentami i wymaganiami wskazanymi</w:t>
      </w:r>
    </w:p>
    <w:p w14:paraId="41881A9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Projekcie Budowlanym, Projekcie Przetargowym, Kontrakcie lub w innych dokumentach</w:t>
      </w:r>
    </w:p>
    <w:p w14:paraId="1D71D7E6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przekazanych przez Inwestora. Projekty Wykonawcze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posiada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komplet uzgodnie</w:t>
      </w:r>
      <w:r>
        <w:rPr>
          <w:color w:val="000000"/>
          <w:szCs w:val="24"/>
        </w:rPr>
        <w:t>ń</w:t>
      </w:r>
    </w:p>
    <w:p w14:paraId="33744462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wła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ciwych rzeczoznawców (do spraw sanitarnohigienicznych, do spraw zabezpiecze</w:t>
      </w:r>
      <w:r>
        <w:rPr>
          <w:rFonts w:eastAsia="TTE2053AD0t00"/>
          <w:color w:val="000000"/>
          <w:szCs w:val="24"/>
        </w:rPr>
        <w:t>ń</w:t>
      </w:r>
    </w:p>
    <w:p w14:paraId="0E70356D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przeciwpo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arowych oraz do spraw BHP i ergonomii), potwierdzaj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ich zgodno</w:t>
      </w:r>
      <w:r>
        <w:rPr>
          <w:rFonts w:eastAsia="TTE2053AD0t00"/>
          <w:color w:val="000000"/>
          <w:szCs w:val="24"/>
        </w:rPr>
        <w:t>ść</w:t>
      </w:r>
    </w:p>
    <w:p w14:paraId="01BE579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Projektem Budowlanym i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przepisami.</w:t>
      </w:r>
    </w:p>
    <w:p w14:paraId="7E31F54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Projekty Wykonawcze poszczególnych instalacji i ich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składowych, w stosunku do</w:t>
      </w:r>
    </w:p>
    <w:p w14:paraId="5D9C311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których wymagane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dodatkowe uzgodnienia odpowiednich władz, instytucji (w tym</w:t>
      </w:r>
    </w:p>
    <w:p w14:paraId="4C15017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dostawców mediów) lub odr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bne pozwolenia 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, musz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opatrzone takimi</w:t>
      </w:r>
    </w:p>
    <w:p w14:paraId="5CE653E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uzgodnieniami oraz posiada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wymagane pozwolenia 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.</w:t>
      </w:r>
    </w:p>
    <w:p w14:paraId="0B2E843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Przed rozpocz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ciem robót Projekty Wykonawcze musz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zosta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zaakceptowane przez</w:t>
      </w:r>
    </w:p>
    <w:p w14:paraId="1291FE2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Inwestora.</w:t>
      </w:r>
    </w:p>
    <w:p w14:paraId="05CFFA6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zakres prac wykonawcy instalacji wchodzi wykonanie wszystkich instalacji wymienionych</w:t>
      </w:r>
    </w:p>
    <w:p w14:paraId="16C6324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Projekcie Przetargowym oraz prac 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zanych z ich realizacj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, zgodnie z aktualnymi</w:t>
      </w:r>
    </w:p>
    <w:p w14:paraId="4C82FCF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wydaniami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lub wskazanych w przekazanych wykonawcy dokumentach,</w:t>
      </w:r>
    </w:p>
    <w:p w14:paraId="582EAA2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normami, przepisami, wymaganiami Projektu Budowlanego oraz sztuk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budowlan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.</w:t>
      </w:r>
    </w:p>
    <w:p w14:paraId="1141822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taki sposób, aby ich działanie spełniało wszelkie wymagania</w:t>
      </w:r>
    </w:p>
    <w:p w14:paraId="192A63D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zawarte w niniejszym opracowaniu oraz innych przekazanych dokumentach. Przy</w:t>
      </w:r>
    </w:p>
    <w:p w14:paraId="0A45E563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wykonywaniu instalacji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przestrzega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wszelkich zalece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wykorzystywa</w:t>
      </w:r>
      <w:r>
        <w:rPr>
          <w:rFonts w:eastAsia="TTE2053AD0t00"/>
          <w:color w:val="000000"/>
          <w:szCs w:val="24"/>
        </w:rPr>
        <w:t>ć</w:t>
      </w:r>
    </w:p>
    <w:p w14:paraId="367DC11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wszystkie informacje podane w przekazanych wykonawcy dokumentach. Wszelkie</w:t>
      </w:r>
    </w:p>
    <w:p w14:paraId="1166273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wymagania szczegółowe maj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za zadanie ułatwienie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lenia niezb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 xml:space="preserve">dnych prac i w 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adnym</w:t>
      </w:r>
    </w:p>
    <w:p w14:paraId="16FB2CD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wypadku nie ograniczaj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wymaga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ogólnych.</w:t>
      </w:r>
    </w:p>
    <w:p w14:paraId="3CF509D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zakres prac wykonawcy wchodz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</w:t>
      </w:r>
    </w:p>
    <w:p w14:paraId="1F87DBC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a) inwentaryzacja i komisyjne przej</w:t>
      </w:r>
      <w:r w:rsidRPr="009D0943">
        <w:rPr>
          <w:rFonts w:eastAsia="TTE2053AD0t00"/>
          <w:color w:val="000000"/>
          <w:szCs w:val="24"/>
        </w:rPr>
        <w:t>e</w:t>
      </w:r>
      <w:r w:rsidRPr="009D0943">
        <w:rPr>
          <w:color w:val="000000"/>
          <w:szCs w:val="24"/>
        </w:rPr>
        <w:t>cie wszelkich istniej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składowych</w:t>
      </w:r>
    </w:p>
    <w:p w14:paraId="3A07CE4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instalacji wchodz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w zakres instalacji sanitarnych oraz tych, które zostały</w:t>
      </w:r>
    </w:p>
    <w:p w14:paraId="5881DB0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wykonane przez innych wykonawców przed wej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ciem wykonawcy instalacji</w:t>
      </w:r>
    </w:p>
    <w:p w14:paraId="08BC75D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sanitarnych 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,</w:t>
      </w:r>
    </w:p>
    <w:p w14:paraId="4101417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b) dostawa na miejsce wbudowania wszelkich materiałów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 niezb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dnych do</w:t>
      </w:r>
    </w:p>
    <w:p w14:paraId="683A8C2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wykonania instalacji oraz przeprowadzenia wszelkich prac towarzysz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(w tym</w:t>
      </w:r>
    </w:p>
    <w:p w14:paraId="291FF7B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dostawa wszelkich materiałów eksploatacyjnych potrzebnych do rozruchu instalacji),</w:t>
      </w:r>
    </w:p>
    <w:p w14:paraId="4A6F9DE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c) zainstalowanie (monta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) wszelkich materiałów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</w:p>
    <w:p w14:paraId="370A2A2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d) podł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czenie do wszelkich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zasilania w energi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elektryczn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, sterowania</w:t>
      </w:r>
    </w:p>
    <w:p w14:paraId="1C009FB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automatycznej regulacji, poza pracami wchodz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w zakres instalacji</w:t>
      </w:r>
    </w:p>
    <w:p w14:paraId="5EFD19F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elektrycznych i </w:t>
      </w:r>
      <w:proofErr w:type="spellStart"/>
      <w:r w:rsidRPr="009D0943">
        <w:rPr>
          <w:color w:val="000000"/>
          <w:szCs w:val="24"/>
        </w:rPr>
        <w:t>AKPiA</w:t>
      </w:r>
      <w:proofErr w:type="spellEnd"/>
      <w:r w:rsidRPr="009D0943">
        <w:rPr>
          <w:color w:val="000000"/>
          <w:szCs w:val="24"/>
        </w:rPr>
        <w:t>, wył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czonymi z zakresu robót,</w:t>
      </w:r>
    </w:p>
    <w:p w14:paraId="15B2A06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e) przeprowadzenie wymaganych prób instalacji wraz z udokumentowaniem ich</w:t>
      </w:r>
    </w:p>
    <w:p w14:paraId="00BF8C13" w14:textId="112ADC5C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wyników (protok</w:t>
      </w:r>
      <w:r w:rsidR="00634104">
        <w:rPr>
          <w:color w:val="000000"/>
          <w:szCs w:val="24"/>
        </w:rPr>
        <w:t>o</w:t>
      </w:r>
      <w:r w:rsidRPr="009D0943">
        <w:rPr>
          <w:color w:val="000000"/>
          <w:szCs w:val="24"/>
        </w:rPr>
        <w:t>ły odbiorów, wpisy do dziennika budowy),</w:t>
      </w:r>
    </w:p>
    <w:p w14:paraId="4F6D586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f) przeprowadzenie rozruchu instalacji i jej regulacji (doprowadzenie instalacji do</w:t>
      </w:r>
    </w:p>
    <w:p w14:paraId="30E5DE7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osi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gni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cia wymaganych parametrów pracy),</w:t>
      </w:r>
    </w:p>
    <w:p w14:paraId="7D940EC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g) wykonanie wszelkich wymaganych pomiarów instalacji i analiz oraz przekazanie</w:t>
      </w:r>
    </w:p>
    <w:p w14:paraId="34081E8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protokołów Inwestorowi (w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pomiarów przepływów, wydatków, ci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nie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</w:p>
    <w:p w14:paraId="3687A49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temperatur, wilgotno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ci, poziomów gło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ci, 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elektrycznych),</w:t>
      </w:r>
    </w:p>
    <w:p w14:paraId="0CC116C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h) przeprowadzenie niezb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dnych prób, analiz i ekspertyz wymaganych przez</w:t>
      </w:r>
    </w:p>
    <w:p w14:paraId="6692E04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odpowiednie władze lub instytucje – wraz z udokumentowaniem ich wyników,</w:t>
      </w:r>
    </w:p>
    <w:p w14:paraId="2BB2C86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i) przeprowadzenie odbiorów instalacji przez Inwestora oraz odpowiednie władze</w:t>
      </w:r>
    </w:p>
    <w:p w14:paraId="04BFE62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instytucje,</w:t>
      </w:r>
    </w:p>
    <w:p w14:paraId="50EC1C0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j) dostarczenie wymaganych, aktualnych certyfikatów 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 i atestów,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wiadectw</w:t>
      </w:r>
    </w:p>
    <w:p w14:paraId="0CFB766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dopuszczenia do stosowania w budownictwie, etc. wszystkich zastosowanych</w:t>
      </w:r>
    </w:p>
    <w:p w14:paraId="25F9588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materiałów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 W wypadku, gdy zaprojektowane materiały lub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nie</w:t>
      </w:r>
    </w:p>
    <w:p w14:paraId="69C6257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posiadaj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aktualnych certyfikatów (atestów, </w:t>
      </w:r>
      <w:proofErr w:type="spellStart"/>
      <w:r w:rsidRPr="009D0943">
        <w:rPr>
          <w:color w:val="000000"/>
          <w:szCs w:val="24"/>
        </w:rPr>
        <w:t>dopuszcze</w:t>
      </w:r>
      <w:r>
        <w:rPr>
          <w:rFonts w:eastAsia="TTE2053AD0t00"/>
          <w:color w:val="000000"/>
          <w:szCs w:val="24"/>
        </w:rPr>
        <w:t>ń</w:t>
      </w:r>
      <w:proofErr w:type="spellEnd"/>
      <w:r w:rsidRPr="009D0943">
        <w:rPr>
          <w:color w:val="000000"/>
          <w:szCs w:val="24"/>
        </w:rPr>
        <w:t>, etc.), wykonawca</w:t>
      </w:r>
    </w:p>
    <w:p w14:paraId="7197E15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zany jest do uzyskania ich własnym kosztem i staraniem b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ź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 wyst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pienia</w:t>
      </w:r>
    </w:p>
    <w:p w14:paraId="6AAD307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 akceptacj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innego materiału lub urz</w:t>
      </w:r>
      <w:r>
        <w:rPr>
          <w:rFonts w:eastAsia="TTE2053AD0t00"/>
          <w:color w:val="000000"/>
          <w:szCs w:val="24"/>
        </w:rPr>
        <w:t>ą</w:t>
      </w:r>
      <w:r>
        <w:rPr>
          <w:color w:val="000000"/>
          <w:szCs w:val="24"/>
        </w:rPr>
        <w:t>dzenia, posia</w:t>
      </w:r>
      <w:r w:rsidRPr="009D0943">
        <w:rPr>
          <w:color w:val="000000"/>
          <w:szCs w:val="24"/>
        </w:rPr>
        <w:t>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cego wymagany certyfikat lub</w:t>
      </w:r>
    </w:p>
    <w:p w14:paraId="1128CE9A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atest, dopuszczenie, etc. Proponowane materiały lub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musz</w:t>
      </w:r>
      <w:r>
        <w:rPr>
          <w:rFonts w:eastAsia="TTE2053AD0t00"/>
          <w:color w:val="000000"/>
          <w:szCs w:val="24"/>
        </w:rPr>
        <w:t xml:space="preserve">ą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</w:p>
    <w:p w14:paraId="658A921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równowa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ne z zastosowanymi w projekcie pod 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dem technicznym,</w:t>
      </w:r>
    </w:p>
    <w:p w14:paraId="1013FD7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ciowym, estetycznym oraz kosztowym.</w:t>
      </w:r>
    </w:p>
    <w:p w14:paraId="69EE6D2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k) odpowiednie zabezpieczenie miejsca robót,</w:t>
      </w:r>
    </w:p>
    <w:p w14:paraId="7ADF601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l) wykonanie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przepustów instalacyjnych przez elementy konstrukcyjne</w:t>
      </w:r>
    </w:p>
    <w:p w14:paraId="66763F2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niewymagaj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dodatkowych oblicze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konstrukcyjnych, oraz ich zabezpieczenie</w:t>
      </w:r>
    </w:p>
    <w:p w14:paraId="61618B1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uszczelnienie (np.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instalacyjnych 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i stropy,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szczelnych</w:t>
      </w:r>
    </w:p>
    <w:p w14:paraId="7622D07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arowe,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przez fundamenty, etc.).</w:t>
      </w:r>
    </w:p>
    <w:p w14:paraId="30A46BE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m) je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eli nie uzgodniono inaczej, kucie bruzd, wykonywanie w przegrodach</w:t>
      </w:r>
    </w:p>
    <w:p w14:paraId="2ECB59F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budowlanych otworów (przebi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) dla przeprowadzenia instalacji, wykonywanie</w:t>
      </w:r>
    </w:p>
    <w:p w14:paraId="4A46967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fundamentów i konstrukcji wsporczych pod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i instalacje, a 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</w:t>
      </w:r>
    </w:p>
    <w:p w14:paraId="11084A1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fundamentów i konstrukcji pod wszelkie pompy, centrale wentylacyjne, wentylatory,</w:t>
      </w:r>
    </w:p>
    <w:p w14:paraId="060F714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agregaty chłodnicze i inne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mechaniczne zlokalizowane w pomieszczeniach</w:t>
      </w:r>
    </w:p>
    <w:p w14:paraId="1978B21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lub na dachu budynku, opartych na głównej konstrukcji budynku, wraz</w:t>
      </w:r>
    </w:p>
    <w:p w14:paraId="4654F04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obróbk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i uszczelnieniem wszelkich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instalacji elementów konstrukcyjnych</w:t>
      </w:r>
    </w:p>
    <w:p w14:paraId="4392980E" w14:textId="3454636E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przez dach, etc. (poza elementami wyspecyfikowanymi 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budowlano</w:t>
      </w:r>
      <w:r>
        <w:rPr>
          <w:color w:val="000000"/>
          <w:szCs w:val="24"/>
        </w:rPr>
        <w:t xml:space="preserve"> </w:t>
      </w:r>
    </w:p>
    <w:p w14:paraId="69E016C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konstru</w:t>
      </w:r>
      <w:r>
        <w:rPr>
          <w:color w:val="000000"/>
          <w:szCs w:val="24"/>
        </w:rPr>
        <w:t>kcyjnej projektu). Prace te muszą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prowadzone w uzgodnieniu z nadzorem</w:t>
      </w:r>
    </w:p>
    <w:p w14:paraId="54D65A8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budowlanym oraz wykonawcami poszczególnych robót budowlano-konstrukcyjnych,</w:t>
      </w:r>
    </w:p>
    <w:p w14:paraId="3E5CF55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n) wykonanie uszczelnie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wszelkich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instalacji przez elementy budynku zgodnie</w:t>
      </w:r>
    </w:p>
    <w:p w14:paraId="0F3DF3B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ze sztuk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budowlan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,</w:t>
      </w:r>
    </w:p>
    <w:p w14:paraId="56BA66ED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o) wykonanie wszelkich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instalacji 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ciany i stropy </w:t>
      </w:r>
      <w:proofErr w:type="spellStart"/>
      <w:r w:rsidRPr="009D0943">
        <w:rPr>
          <w:color w:val="000000"/>
          <w:szCs w:val="24"/>
        </w:rPr>
        <w:t>oddziele</w:t>
      </w:r>
      <w:r>
        <w:rPr>
          <w:rFonts w:eastAsia="TTE2053AD0t00"/>
          <w:color w:val="000000"/>
          <w:szCs w:val="24"/>
        </w:rPr>
        <w:t>ń</w:t>
      </w:r>
      <w:proofErr w:type="spellEnd"/>
    </w:p>
    <w:p w14:paraId="480B709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przeciwpo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arowych zgodnie z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przepisami, a tak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 certyfikatami</w:t>
      </w:r>
    </w:p>
    <w:p w14:paraId="79EADFD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 lub aprobatami technicznymi, </w:t>
      </w:r>
      <w:proofErr w:type="spellStart"/>
      <w:r w:rsidRPr="009D0943">
        <w:rPr>
          <w:color w:val="000000"/>
          <w:szCs w:val="24"/>
        </w:rPr>
        <w:t>dopuszczeniami</w:t>
      </w:r>
      <w:proofErr w:type="spellEnd"/>
      <w:r w:rsidRPr="009D0943">
        <w:rPr>
          <w:color w:val="000000"/>
          <w:szCs w:val="24"/>
        </w:rPr>
        <w:t>, etc. i instrukcjami</w:t>
      </w:r>
    </w:p>
    <w:p w14:paraId="429A218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wykonywania tego typu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(odpowiedni sposób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 klap ppo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. na kanałach</w:t>
      </w:r>
    </w:p>
    <w:p w14:paraId="2E0543E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wentylacyjnych, zainstalowanie specjalnych, atestowanych przej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przewodów (rur)</w:t>
      </w:r>
    </w:p>
    <w:p w14:paraId="1B0C066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instalacji grzewczych, chłodniczych, wodnych, kanalizacyjnych, etc.),</w:t>
      </w:r>
    </w:p>
    <w:p w14:paraId="375DC04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p)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odpowiednich elementów zapobiegaj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 xml:space="preserve">cych rozprzestrzenianiu </w:t>
      </w:r>
      <w:proofErr w:type="spellStart"/>
      <w:r w:rsidRPr="009D0943">
        <w:rPr>
          <w:color w:val="000000"/>
          <w:szCs w:val="24"/>
        </w:rPr>
        <w:t>si</w:t>
      </w:r>
      <w:r w:rsidRPr="009D0943">
        <w:rPr>
          <w:rFonts w:eastAsia="TTE2053AD0t00"/>
          <w:color w:val="000000"/>
          <w:szCs w:val="24"/>
        </w:rPr>
        <w:t>e</w:t>
      </w:r>
      <w:proofErr w:type="spellEnd"/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hałasu oraz</w:t>
      </w:r>
    </w:p>
    <w:p w14:paraId="22A66C7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spowodowanych prac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instalacji, takich jak: obudowy i osłony tłumi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</w:t>
      </w:r>
    </w:p>
    <w:p w14:paraId="659BD0B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tłumiki d</w:t>
      </w:r>
      <w:r>
        <w:rPr>
          <w:rFonts w:eastAsia="TTE2053AD0t00"/>
          <w:color w:val="000000"/>
          <w:szCs w:val="24"/>
        </w:rPr>
        <w:t>ź</w:t>
      </w:r>
      <w:r w:rsidRPr="009D0943">
        <w:rPr>
          <w:color w:val="000000"/>
          <w:szCs w:val="24"/>
        </w:rPr>
        <w:t>wi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 xml:space="preserve">ku, podstawy amortyzacyjne, </w:t>
      </w:r>
      <w:proofErr w:type="spellStart"/>
      <w:r w:rsidRPr="009D0943">
        <w:rPr>
          <w:color w:val="000000"/>
          <w:szCs w:val="24"/>
        </w:rPr>
        <w:t>wibroizolatory</w:t>
      </w:r>
      <w:proofErr w:type="spellEnd"/>
      <w:r w:rsidRPr="009D0943">
        <w:rPr>
          <w:color w:val="000000"/>
          <w:szCs w:val="24"/>
        </w:rPr>
        <w:t>, podkładki tłumi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</w:t>
      </w:r>
    </w:p>
    <w:p w14:paraId="25A210B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czniki elastyczne przewodów rurowych i kanałów wentylacyjnych, odpowiednie</w:t>
      </w:r>
    </w:p>
    <w:p w14:paraId="5568CE7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elementy izolacyjne, antywibracyjne i tłumi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w miejscach styku instalacji</w:t>
      </w:r>
    </w:p>
    <w:p w14:paraId="30C69B9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elementami budynku, zapewnienie odpowiedniej konstrukcji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elementów</w:t>
      </w:r>
    </w:p>
    <w:p w14:paraId="4E4B5482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instalacji – wentylatory, etc.) oraz zastosowanie odpowiednich rozwi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za</w:t>
      </w:r>
      <w:r>
        <w:rPr>
          <w:rFonts w:eastAsia="TTE2053AD0t00"/>
          <w:color w:val="000000"/>
          <w:szCs w:val="24"/>
        </w:rPr>
        <w:t>ń</w:t>
      </w:r>
    </w:p>
    <w:p w14:paraId="3AF5CD9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ograniczaj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rozprzestrzenianie 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hałasu,</w:t>
      </w:r>
    </w:p>
    <w:p w14:paraId="02DD66A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q) zamurowanie, zabetonowanie, etc. wszelkich otworów pozostałych w zwi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zku</w:t>
      </w:r>
    </w:p>
    <w:p w14:paraId="02B73EF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prowadzeniem instalacji sanitarnych przez przegrody budowlane, w tym oddzielenia</w:t>
      </w:r>
    </w:p>
    <w:p w14:paraId="4AF6D1E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arowe, o ile prace te w konkretnym wypadku nie zostały wyra</w:t>
      </w:r>
      <w:r>
        <w:rPr>
          <w:rFonts w:eastAsia="TTE2053AD0t00"/>
          <w:color w:val="000000"/>
          <w:szCs w:val="24"/>
        </w:rPr>
        <w:t>ź</w:t>
      </w:r>
      <w:r w:rsidRPr="009D0943">
        <w:rPr>
          <w:color w:val="000000"/>
          <w:szCs w:val="24"/>
        </w:rPr>
        <w:t>nie (w</w:t>
      </w:r>
    </w:p>
    <w:p w14:paraId="79DFBC1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odpowiednich projektach bran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owych) wł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czone do zakresu robót wykonawcy robót</w:t>
      </w:r>
    </w:p>
    <w:p w14:paraId="1740B35A" w14:textId="77777777" w:rsidR="00530B1E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innej bran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(np. robót ogólnobudowlanych),</w:t>
      </w:r>
      <w:r>
        <w:rPr>
          <w:color w:val="000000"/>
          <w:szCs w:val="24"/>
        </w:rPr>
        <w:t xml:space="preserve"> </w:t>
      </w:r>
    </w:p>
    <w:p w14:paraId="282D3F4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>) kontrola istniej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linii 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dnych wysoko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ciowych oraz kontrola wymiarów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podawanych na rysunkach z wymiarami wyst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cymi w naturze,</w:t>
      </w:r>
    </w:p>
    <w:p w14:paraId="6AE0D6B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s) udział w konsultacjach i inspekcjach na miejscu budowy oraz innych rozmowach</w:t>
      </w:r>
    </w:p>
    <w:p w14:paraId="4E99069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koordynacyjnych,</w:t>
      </w:r>
    </w:p>
    <w:p w14:paraId="5F9F856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t) uzgadnianie robót z lokalnym nadzorem budowlanym oraz zleceniobiorcami</w:t>
      </w:r>
    </w:p>
    <w:p w14:paraId="05CEC95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 pozostałych bran</w:t>
      </w:r>
      <w:r>
        <w:rPr>
          <w:rFonts w:eastAsia="TTE2053AD0t00"/>
          <w:color w:val="000000"/>
          <w:szCs w:val="24"/>
        </w:rPr>
        <w:t xml:space="preserve">ż </w:t>
      </w:r>
      <w:r w:rsidRPr="009D0943">
        <w:rPr>
          <w:color w:val="000000"/>
          <w:szCs w:val="24"/>
        </w:rPr>
        <w:t>w fazie przygotowania i realizacji budowy,</w:t>
      </w:r>
    </w:p>
    <w:p w14:paraId="690EFC8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u) sporz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dzenie Projektu Wykonawczego wszystkich instalacji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cego</w:t>
      </w:r>
    </w:p>
    <w:p w14:paraId="7EFA8C6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wymagania Projektu Budowlanego, Projektu Przetargowego, Zał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cznika do</w:t>
      </w:r>
    </w:p>
    <w:p w14:paraId="6CEA131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Kontraktu, etc. Instalacji Sanitarnych oraz uzyskanie dla Projektu Wykonawczego</w:t>
      </w:r>
    </w:p>
    <w:p w14:paraId="6AEACC3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pozytywnych opinii rzeczoznawców: do spraw ochrony przeciwpo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arowej, do spraw</w:t>
      </w:r>
    </w:p>
    <w:p w14:paraId="4CAA489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sanitarnohigienicznych oraz do s</w:t>
      </w:r>
      <w:r>
        <w:rPr>
          <w:color w:val="000000"/>
          <w:szCs w:val="24"/>
        </w:rPr>
        <w:t>praw BHP i ergonomii, potwierdza</w:t>
      </w:r>
      <w:r w:rsidRPr="009D0943">
        <w:rPr>
          <w:color w:val="000000"/>
          <w:szCs w:val="24"/>
        </w:rPr>
        <w:t>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jego</w:t>
      </w:r>
    </w:p>
    <w:p w14:paraId="71AD1EB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Projektem Budowlanym, warunkami Pozwolenia 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</w:t>
      </w:r>
    </w:p>
    <w:p w14:paraId="1981059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aktualnymi wydaniami obowi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norm i przepisami, uzyskanie wymaganych</w:t>
      </w:r>
    </w:p>
    <w:p w14:paraId="05C1207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pozwole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uzgodnie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 a tak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 zatwierdzenie Projektu Wykonawczego lub</w:t>
      </w:r>
    </w:p>
    <w:p w14:paraId="5D084E0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jego elementów przez wła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ciwe władze, instytucje oraz dostawców mediów,</w:t>
      </w:r>
    </w:p>
    <w:p w14:paraId="22A71F1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v) Projekt Wykonawczy musi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wszelkie zmiany w pozostałych bran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ach</w:t>
      </w:r>
    </w:p>
    <w:p w14:paraId="006185F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(architektura, konstrukcja, etc.) w stosunku do stanu, który stanowił podstaw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</w:t>
      </w:r>
    </w:p>
    <w:p w14:paraId="385BF8F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opracowania Projektu Przetargowego instalacji sanitarnych – zarówno w zakresie</w:t>
      </w:r>
    </w:p>
    <w:p w14:paraId="3B6AFF1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ewentualnych aran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acji pomieszcze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jak i prowadzenia głównych przewodów</w:t>
      </w:r>
    </w:p>
    <w:p w14:paraId="12C8D1A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instalacji oraz lokalizacji głównych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</w:p>
    <w:p w14:paraId="3D2095C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w) Przedstawienie Projektu Wykonawczego do zatwierdzenia przez Inwestora,</w:t>
      </w:r>
    </w:p>
    <w:p w14:paraId="261F4C3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x) dokumentowanie na bie</w:t>
      </w:r>
      <w:r>
        <w:rPr>
          <w:rFonts w:eastAsia="TTE2053AD0t00"/>
          <w:color w:val="000000"/>
          <w:szCs w:val="24"/>
        </w:rPr>
        <w:t>żą</w:t>
      </w:r>
      <w:r w:rsidRPr="009D0943">
        <w:rPr>
          <w:color w:val="000000"/>
          <w:szCs w:val="24"/>
        </w:rPr>
        <w:t>co na l egzemplarzu Projektu Wykonawczego znajduj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cego</w:t>
      </w:r>
    </w:p>
    <w:p w14:paraId="19BB87B0" w14:textId="0D128572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si</w:t>
      </w:r>
      <w:r w:rsidR="00634104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stale w biurze budowy wszelkich odst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pstw od projektu i uzupełniaj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</w:t>
      </w:r>
    </w:p>
    <w:p w14:paraId="4A513D2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informacji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instalacji oraz stanu zaawansowania robót,</w:t>
      </w:r>
    </w:p>
    <w:p w14:paraId="29A3252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y) wykonanie i przekazanie Inwestorowi Dokumentacji Powykonawczej,</w:t>
      </w:r>
    </w:p>
    <w:p w14:paraId="72D5474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z) przeprowadzenie szkolenia personelu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ytkownika, wraz z przekazaniem</w:t>
      </w:r>
    </w:p>
    <w:p w14:paraId="7B1C16C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Inwestorowi odpowiednich protokołów dokumentuj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szkolenie,</w:t>
      </w:r>
    </w:p>
    <w:p w14:paraId="7FA3B6A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aa) opracowanie instrukcji obsługi i eksploatacji instalacji i wszystkich dostarczonych</w:t>
      </w:r>
    </w:p>
    <w:p w14:paraId="46A3DC9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wraz z planem przegl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dów i konserwacji wszystkich elementów instalacji,</w:t>
      </w:r>
    </w:p>
    <w:p w14:paraId="175293A7" w14:textId="77777777" w:rsidR="00530B1E" w:rsidRPr="009D0943" w:rsidRDefault="00530B1E" w:rsidP="00FF139E">
      <w:pPr>
        <w:jc w:val="both"/>
        <w:rPr>
          <w:color w:val="000000"/>
          <w:szCs w:val="24"/>
        </w:rPr>
      </w:pPr>
      <w:proofErr w:type="spellStart"/>
      <w:r w:rsidRPr="009D0943">
        <w:rPr>
          <w:color w:val="000000"/>
          <w:szCs w:val="24"/>
        </w:rPr>
        <w:t>bb</w:t>
      </w:r>
      <w:proofErr w:type="spellEnd"/>
      <w:r w:rsidRPr="009D0943">
        <w:rPr>
          <w:color w:val="000000"/>
          <w:szCs w:val="24"/>
        </w:rPr>
        <w:t>) opracowanie i przekazanie Inwestorowi danych instalacji w formie wymaganej dla</w:t>
      </w:r>
    </w:p>
    <w:p w14:paraId="55F73EB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opracowania komputerowego systemu eksploatacji obiektu,</w:t>
      </w:r>
    </w:p>
    <w:p w14:paraId="092EC70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cc) zawieszenie w pomieszczeniach technicznych kolorowych, wykonanych w sposób</w:t>
      </w:r>
    </w:p>
    <w:p w14:paraId="629646B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trwały i oprawionych, schematów wszystkich instalacji oraz opisanie</w:t>
      </w:r>
    </w:p>
    <w:p w14:paraId="3A24896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ponumerowanie zgodnie ze schematami wszystkich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 głównej armatury,</w:t>
      </w:r>
    </w:p>
    <w:p w14:paraId="26B88FA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kanałów wentylacyjnych (przepustnice, tłumiki) oraz wszystkich klap</w:t>
      </w:r>
    </w:p>
    <w:p w14:paraId="116C0C4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przeciwpo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arowych przy pomocy szyldów grawerowanych w dwuwarstwowym</w:t>
      </w:r>
    </w:p>
    <w:p w14:paraId="6DAE2E3D" w14:textId="65CD41A1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tworzywie sztucznym,</w:t>
      </w:r>
      <w:r w:rsidR="00634104">
        <w:rPr>
          <w:color w:val="000000"/>
          <w:szCs w:val="24"/>
        </w:rPr>
        <w:t xml:space="preserve"> </w:t>
      </w:r>
      <w:proofErr w:type="spellStart"/>
      <w:r w:rsidRPr="009D0943">
        <w:rPr>
          <w:color w:val="000000"/>
          <w:szCs w:val="24"/>
        </w:rPr>
        <w:t>dd</w:t>
      </w:r>
      <w:proofErr w:type="spellEnd"/>
      <w:r w:rsidRPr="009D0943">
        <w:rPr>
          <w:color w:val="000000"/>
          <w:szCs w:val="24"/>
        </w:rPr>
        <w:t>) oznaczenie przewodów wentylacyjnych (rodzaj przewodu, nazwa i numer instalacji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,medium, parametry, etc.) przy pomocy szyldów oraz naklejenie strzałek wskazuj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kierunek przepływu w przewodach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,</w:t>
      </w:r>
      <w:proofErr w:type="spellStart"/>
      <w:r w:rsidRPr="009D0943">
        <w:rPr>
          <w:color w:val="000000"/>
          <w:szCs w:val="24"/>
        </w:rPr>
        <w:t>ee</w:t>
      </w:r>
      <w:proofErr w:type="spellEnd"/>
      <w:r w:rsidRPr="009D0943">
        <w:rPr>
          <w:color w:val="000000"/>
          <w:szCs w:val="24"/>
        </w:rPr>
        <w:t>) przekazanie pełnej listy (zawieraj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cej adresy oraz numery telefonów) dostawców(producentów)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zainstalowanych w obiekcie oraz dostawców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zamiennych,</w:t>
      </w:r>
      <w:r w:rsidR="00634104">
        <w:rPr>
          <w:color w:val="000000"/>
          <w:szCs w:val="24"/>
        </w:rPr>
        <w:t xml:space="preserve"> </w:t>
      </w:r>
      <w:proofErr w:type="spellStart"/>
      <w:r w:rsidRPr="009D0943">
        <w:rPr>
          <w:color w:val="000000"/>
          <w:szCs w:val="24"/>
        </w:rPr>
        <w:t>ff</w:t>
      </w:r>
      <w:proofErr w:type="spellEnd"/>
      <w:r w:rsidRPr="009D0943">
        <w:rPr>
          <w:color w:val="000000"/>
          <w:szCs w:val="24"/>
        </w:rPr>
        <w:t>) wykonanie dokumentacji instalacji automatycznej regulacji, sterowania i zasilania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instalacji sanitarnych wraz z listami kablowymi, opracowanie i uruchomienie</w:t>
      </w:r>
      <w:r w:rsidR="00634104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programu, uruchomienie instalacji, korekta parametrów programu na podstawie</w:t>
      </w:r>
    </w:p>
    <w:p w14:paraId="4E30CC5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pomiarów działaj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cej instalacji, doprowadzenie instalacji do wymaganych</w:t>
      </w:r>
    </w:p>
    <w:p w14:paraId="75A2917F" w14:textId="2C6ADDB2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parametrów pracy,</w:t>
      </w:r>
      <w:r w:rsidR="00634104">
        <w:rPr>
          <w:color w:val="000000"/>
          <w:szCs w:val="24"/>
        </w:rPr>
        <w:t xml:space="preserve"> </w:t>
      </w:r>
      <w:proofErr w:type="spellStart"/>
      <w:r w:rsidRPr="009D0943">
        <w:rPr>
          <w:color w:val="000000"/>
          <w:szCs w:val="24"/>
        </w:rPr>
        <w:t>gg</w:t>
      </w:r>
      <w:proofErr w:type="spellEnd"/>
      <w:r w:rsidRPr="009D0943">
        <w:rPr>
          <w:color w:val="000000"/>
          <w:szCs w:val="24"/>
        </w:rPr>
        <w:t>) gwarancja prawidłowego funkcjonowania poszczególnych instalacji, jak i ich</w:t>
      </w:r>
      <w:r w:rsidR="00FF139E"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elementów w całym okresie gwarancyjnym, przeniesienie gwarancji długoterminowej</w:t>
      </w:r>
    </w:p>
    <w:p w14:paraId="4678698B" w14:textId="796BF25C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producentów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  <w:r w:rsidR="00634104">
        <w:rPr>
          <w:color w:val="000000"/>
          <w:szCs w:val="24"/>
        </w:rPr>
        <w:t xml:space="preserve"> </w:t>
      </w:r>
      <w:proofErr w:type="spellStart"/>
      <w:r w:rsidRPr="009D0943">
        <w:rPr>
          <w:color w:val="000000"/>
          <w:szCs w:val="24"/>
        </w:rPr>
        <w:t>hh</w:t>
      </w:r>
      <w:proofErr w:type="spellEnd"/>
      <w:r w:rsidRPr="009D0943">
        <w:rPr>
          <w:color w:val="000000"/>
          <w:szCs w:val="24"/>
        </w:rPr>
        <w:t>)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lenie kosztów obsługi pogwarancyjnej.</w:t>
      </w:r>
    </w:p>
    <w:p w14:paraId="1475D84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Dokumentacja powykonawcza powinna zawiera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ci:</w:t>
      </w:r>
    </w:p>
    <w:p w14:paraId="07F7136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a) dokładny opis wszelkich instalacji w budynku wraz z odpowiednimi bilansami,</w:t>
      </w:r>
    </w:p>
    <w:p w14:paraId="2CAF462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b) szczegółowe specyfikacje zastosowanych materiałów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</w:t>
      </w:r>
    </w:p>
    <w:p w14:paraId="5B2439A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c) rysunki powykonawcze instalacji (komplet rzutów i schematów) przedstawiaj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</w:t>
      </w:r>
    </w:p>
    <w:p w14:paraId="17C4F84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rzeczywiste rozmieszczenie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prowadzenie przewodów i usytuowanie</w:t>
      </w:r>
    </w:p>
    <w:p w14:paraId="7A75037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tu (w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elementów odcinaj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i regulacyjnych) a tak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 aktualne</w:t>
      </w:r>
    </w:p>
    <w:p w14:paraId="761215D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(przepływ, moc, typ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dzenia, etc.),</w:t>
      </w:r>
    </w:p>
    <w:p w14:paraId="2EDCA27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d) korekt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oblicze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hydraulicznych instalacji rurowych i kanałów wentylacyjnych oraz</w:t>
      </w:r>
    </w:p>
    <w:p w14:paraId="61515C1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doboru wst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pnych nastaw zaworów i przepustnic wentylacyjnych, zgodnie ze stanem</w:t>
      </w:r>
    </w:p>
    <w:p w14:paraId="094796C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faktycznym,</w:t>
      </w:r>
    </w:p>
    <w:p w14:paraId="1A71479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e) schematy regulacyjne oraz rzuty instalacji z zaznaczonymi wszystkimi punktami</w:t>
      </w:r>
    </w:p>
    <w:p w14:paraId="06D4FF4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pomiarowymi (w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wszystkimi zaworami regulacyjno-pomiarowymi oraz</w:t>
      </w:r>
    </w:p>
    <w:p w14:paraId="3452AEF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przepustnicami regulacyjno-pomiarowymi na kanałach wentylacyjnych), z podanymi</w:t>
      </w:r>
    </w:p>
    <w:p w14:paraId="631042C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rzeczywistymi nastawami oraz projektowanymi i pomierzonymi przepływami</w:t>
      </w:r>
    </w:p>
    <w:p w14:paraId="01DFAE5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czynników,</w:t>
      </w:r>
    </w:p>
    <w:p w14:paraId="7D2FB00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f) list</w:t>
      </w:r>
      <w:r>
        <w:rPr>
          <w:rFonts w:eastAsia="TTE2053AD0t00"/>
          <w:color w:val="000000"/>
          <w:szCs w:val="24"/>
        </w:rPr>
        <w:t xml:space="preserve">ę </w:t>
      </w:r>
      <w:r w:rsidRPr="009D0943">
        <w:rPr>
          <w:color w:val="000000"/>
          <w:szCs w:val="24"/>
        </w:rPr>
        <w:t>nastaw wszystkich elementów regulacyjnych (np. zaworów i przepustnic</w:t>
      </w:r>
    </w:p>
    <w:p w14:paraId="2980920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regulacyjnych),</w:t>
      </w:r>
    </w:p>
    <w:p w14:paraId="446FCC3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g) certyfikaty, atesty, aprobaty techniczne, dopuszczenia, etc. wszystkich zastosowanych</w:t>
      </w:r>
    </w:p>
    <w:p w14:paraId="0FFA75D6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elementów instalacji,</w:t>
      </w:r>
    </w:p>
    <w:p w14:paraId="16873F0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zwróci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szczególn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uwag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to, aby w trakcie prac nie doszło do uszkodzenia ani</w:t>
      </w:r>
    </w:p>
    <w:p w14:paraId="5D89B06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zanieczyszczenia montowanych elementów instalacji b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ź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innych elementów budynku.</w:t>
      </w:r>
    </w:p>
    <w:p w14:paraId="0642515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otwarte zako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czenia przewodów (zarówno przewodów rurowych, jak i kanałów</w:t>
      </w:r>
    </w:p>
    <w:p w14:paraId="3937473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wentylacyjnych)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na czas budowy zabezpieczy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odpowiednimi za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lepkami lub</w:t>
      </w:r>
    </w:p>
    <w:p w14:paraId="18B466F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osłonami.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dopilnowa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, aby wn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trze przewodów wolne było od wszelkich</w:t>
      </w:r>
    </w:p>
    <w:p w14:paraId="5BDFFFD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zanieczyszcze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</w:t>
      </w:r>
      <w:r>
        <w:rPr>
          <w:rFonts w:eastAsia="TTE2053AD0t00"/>
          <w:color w:val="000000"/>
          <w:szCs w:val="24"/>
        </w:rPr>
        <w:t>ź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ciał obcych.</w:t>
      </w:r>
    </w:p>
    <w:p w14:paraId="3B6654E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elementy instalacji, które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nara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one na uszkodzenie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</w:t>
      </w:r>
    </w:p>
    <w:p w14:paraId="5FD35F6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odpowiednio zabezpieczy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lub czasowo (na czas robót, które 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spowodowa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ich</w:t>
      </w:r>
    </w:p>
    <w:p w14:paraId="33D8306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uszkodzenie) zdemontowa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przechowa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 czasu ponownego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 w odpowiednio</w:t>
      </w:r>
    </w:p>
    <w:p w14:paraId="07C4DF3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zabezpieczonym pomieszczeniu.</w:t>
      </w:r>
    </w:p>
    <w:p w14:paraId="26B422F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przewodów przez przegrody budowlane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odpowiednio do</w:t>
      </w:r>
    </w:p>
    <w:p w14:paraId="67AF0DD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rodzaju przewodu uszczelni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zabezpieczy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przed przenoszeniem 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hałasów</w:t>
      </w:r>
    </w:p>
    <w:p w14:paraId="41B3BBD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(nale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zastosowa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odpowiednie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instalacyjne).</w:t>
      </w:r>
    </w:p>
    <w:p w14:paraId="2739F7C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punkty styku instalacji z budynkiem musz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wykonane w sposób</w:t>
      </w:r>
    </w:p>
    <w:p w14:paraId="75E4655C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uniemo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 powstawanie hałasu i przenoszenie 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instalacji na budynek.</w:t>
      </w:r>
    </w:p>
    <w:p w14:paraId="56117E3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Wszystkie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mechaniczne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odseparowa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 budynku oraz od instalacji</w:t>
      </w:r>
    </w:p>
    <w:p w14:paraId="782417A9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sposób uniemo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 powstawanie hałasu oraz przenoszenie 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</w:t>
      </w:r>
    </w:p>
    <w:p w14:paraId="1BACAF20" w14:textId="77777777" w:rsidR="00530B1E" w:rsidRPr="009D0943" w:rsidRDefault="00530B1E" w:rsidP="00FF139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Elementy instalacji wymaga</w:t>
      </w:r>
      <w:r w:rsidRPr="009D0943">
        <w:rPr>
          <w:color w:val="000000"/>
          <w:szCs w:val="24"/>
        </w:rPr>
        <w:t>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obsługi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 miar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lokalizowa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poza</w:t>
      </w:r>
    </w:p>
    <w:p w14:paraId="4AC7148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pomieszczeniami, w obszarach ogólnie dost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pnych.</w:t>
      </w:r>
    </w:p>
    <w:p w14:paraId="526A3CF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domiary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wymiary budynku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 czasie robót na bie</w:t>
      </w:r>
      <w:r>
        <w:rPr>
          <w:rFonts w:eastAsia="TTE2053AD0t00"/>
          <w:color w:val="000000"/>
          <w:szCs w:val="24"/>
        </w:rPr>
        <w:t>żą</w:t>
      </w:r>
      <w:r w:rsidRPr="009D0943">
        <w:rPr>
          <w:color w:val="000000"/>
          <w:szCs w:val="24"/>
        </w:rPr>
        <w:t>co</w:t>
      </w:r>
    </w:p>
    <w:p w14:paraId="50B231C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sprawdza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naturze.</w:t>
      </w:r>
    </w:p>
    <w:p w14:paraId="5F2CEC9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widoczne elementy instalacji, które nie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fabrycznie pokryte ostatecznymi</w:t>
      </w:r>
    </w:p>
    <w:p w14:paraId="597D77B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powłokami wyko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czeniowymi (w tym w szczególno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przewody, izolacje, zamocowania,</w:t>
      </w:r>
    </w:p>
    <w:p w14:paraId="3D672C15" w14:textId="77777777" w:rsidR="00530B1E" w:rsidRPr="009D0943" w:rsidRDefault="00530B1E" w:rsidP="00FF139E">
      <w:pPr>
        <w:jc w:val="both"/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podwieszenia, konstrukcje wsporcze, etc.), niezale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nie od pokrycia odpowiedni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powłok</w:t>
      </w:r>
      <w:r w:rsidRPr="009D0943">
        <w:rPr>
          <w:rFonts w:eastAsia="TTE2053AD0t00"/>
          <w:color w:val="000000"/>
          <w:szCs w:val="24"/>
        </w:rPr>
        <w:t>a</w:t>
      </w:r>
    </w:p>
    <w:p w14:paraId="3A12F1B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zabezpieczaj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,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pokry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powłok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malarsk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w kolorze wskazanym przez Inwestora</w:t>
      </w:r>
    </w:p>
    <w:p w14:paraId="03D04D1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(ró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ne kolory w ró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nych obszarach i w odniesieniu do ró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nych instalacji).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</w:t>
      </w:r>
    </w:p>
    <w:p w14:paraId="6929D04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zastosowa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powłoki malarskie odpowiednie do rodzaju malowanej powierzchni,</w:t>
      </w:r>
    </w:p>
    <w:p w14:paraId="04292A9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zapewniaj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odpowiedni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trwało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estetyk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instalacji. Wytyczne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</w:t>
      </w:r>
    </w:p>
    <w:p w14:paraId="3A5385B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 których obszarach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zastosowa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dodatkowe powłoki malarskie, na których</w:t>
      </w:r>
    </w:p>
    <w:p w14:paraId="313CE94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elementach instalacji oraz typ i kolor powłok zostan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przekazane na etapie wykonywania</w:t>
      </w:r>
    </w:p>
    <w:p w14:paraId="08CD82E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instalacji.</w:t>
      </w:r>
    </w:p>
    <w:p w14:paraId="4F23063F" w14:textId="5A144EBD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 Kontrola jako</w:t>
      </w:r>
      <w:r>
        <w:rPr>
          <w:color w:val="000000"/>
          <w:szCs w:val="24"/>
        </w:rPr>
        <w:t>ś</w:t>
      </w:r>
      <w:r w:rsidRPr="009D0943">
        <w:rPr>
          <w:b/>
          <w:bCs/>
          <w:color w:val="000000"/>
          <w:szCs w:val="24"/>
        </w:rPr>
        <w:t>ci robót</w:t>
      </w:r>
    </w:p>
    <w:p w14:paraId="0DB3792E" w14:textId="4640D865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6.1. Ogólne wymagania kontroli jako</w:t>
      </w:r>
      <w:r>
        <w:rPr>
          <w:color w:val="000000"/>
          <w:szCs w:val="24"/>
        </w:rPr>
        <w:t>ś</w:t>
      </w:r>
      <w:r w:rsidRPr="009D0943">
        <w:rPr>
          <w:b/>
          <w:bCs/>
          <w:color w:val="000000"/>
          <w:szCs w:val="24"/>
        </w:rPr>
        <w:t>ci</w:t>
      </w:r>
    </w:p>
    <w:p w14:paraId="393C8878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kontroli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podano w ST „Wymagania Ogólne”, 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6.</w:t>
      </w:r>
    </w:p>
    <w:p w14:paraId="624C2441" w14:textId="0BE0DF75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6.2. Szczegółowe wymagania – odbiór mi</w:t>
      </w:r>
      <w:r>
        <w:rPr>
          <w:color w:val="000000"/>
          <w:szCs w:val="24"/>
        </w:rPr>
        <w:t>ę</w:t>
      </w:r>
      <w:r w:rsidRPr="009D0943">
        <w:rPr>
          <w:b/>
          <w:bCs/>
          <w:color w:val="000000"/>
          <w:szCs w:val="24"/>
        </w:rPr>
        <w:t>dzyoperacyjny</w:t>
      </w:r>
    </w:p>
    <w:p w14:paraId="1E17C87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Odbiory mi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dzyoperacyjne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elementem kontroli wykonania robót poprzedzaj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</w:t>
      </w:r>
    </w:p>
    <w:p w14:paraId="1171C0C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zasadnicze roboty instalacyjne wykonywane przez inne brygady lub przedsi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biorstwa.</w:t>
      </w:r>
    </w:p>
    <w:p w14:paraId="53FCE2A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je przeprowadza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stosunku do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rodzajów robót:</w:t>
      </w:r>
    </w:p>
    <w:p w14:paraId="278F735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 xml:space="preserve">cia dla przewodów przez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ciany i stropy.</w:t>
      </w:r>
    </w:p>
    <w:p w14:paraId="4F5ADC3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Kraty i kanały </w:t>
      </w:r>
      <w:proofErr w:type="spellStart"/>
      <w:r w:rsidRPr="009D0943">
        <w:rPr>
          <w:color w:val="000000"/>
          <w:szCs w:val="24"/>
        </w:rPr>
        <w:t>nawiewno</w:t>
      </w:r>
      <w:proofErr w:type="spellEnd"/>
      <w:r w:rsidRPr="009D0943">
        <w:rPr>
          <w:color w:val="000000"/>
          <w:szCs w:val="24"/>
        </w:rPr>
        <w:t>-wywiewne.</w:t>
      </w:r>
    </w:p>
    <w:p w14:paraId="6BBEE82B" w14:textId="7802F97C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7. Obmiar robót</w:t>
      </w:r>
    </w:p>
    <w:p w14:paraId="15DDB0AF" w14:textId="6B436A95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7.1. Ogólne wymagania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ce przedmiaru i obmiaru robót</w:t>
      </w:r>
    </w:p>
    <w:p w14:paraId="74CFF52D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przedmiaru podano w ST „Wymagania Ogólne”, 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7.</w:t>
      </w:r>
    </w:p>
    <w:p w14:paraId="68FDA3C0" w14:textId="381583B7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7.2. Szczegółowe wymagania dotycz</w:t>
      </w:r>
      <w:r>
        <w:rPr>
          <w:color w:val="000000"/>
          <w:szCs w:val="24"/>
        </w:rPr>
        <w:t>ą</w:t>
      </w:r>
      <w:r w:rsidRPr="009D0943">
        <w:rPr>
          <w:b/>
          <w:bCs/>
          <w:color w:val="000000"/>
          <w:szCs w:val="24"/>
        </w:rPr>
        <w:t>ce przedmiaru i obmiaru robót</w:t>
      </w:r>
    </w:p>
    <w:p w14:paraId="657FE5DF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Jednostk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obmiarow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dla poszczególnych elementów instalacji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: szt. – dla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;</w:t>
      </w:r>
    </w:p>
    <w:p w14:paraId="76A2962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m2 – dla blachy; </w:t>
      </w:r>
      <w:proofErr w:type="spellStart"/>
      <w:r w:rsidRPr="009D0943">
        <w:rPr>
          <w:color w:val="000000"/>
          <w:szCs w:val="24"/>
        </w:rPr>
        <w:t>mb</w:t>
      </w:r>
      <w:proofErr w:type="spellEnd"/>
      <w:r w:rsidRPr="009D0943">
        <w:rPr>
          <w:color w:val="000000"/>
          <w:szCs w:val="24"/>
        </w:rPr>
        <w:t xml:space="preserve"> – dla rur; </w:t>
      </w:r>
      <w:proofErr w:type="spellStart"/>
      <w:r w:rsidRPr="009D0943">
        <w:rPr>
          <w:color w:val="000000"/>
          <w:szCs w:val="24"/>
        </w:rPr>
        <w:t>kpl</w:t>
      </w:r>
      <w:proofErr w:type="spellEnd"/>
      <w:r w:rsidRPr="009D0943">
        <w:rPr>
          <w:color w:val="000000"/>
          <w:szCs w:val="24"/>
        </w:rPr>
        <w:t>. – dla zestawów; kg – dla materiałów masowych.</w:t>
      </w:r>
    </w:p>
    <w:p w14:paraId="5666E62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wycenie robót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wszystkie elementy potrzebne do prawidłowego</w:t>
      </w:r>
    </w:p>
    <w:p w14:paraId="44974DFD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funkcjonowania instalacji, w tym wszelkiego rodzaju zamocowania, podwieszenia,</w:t>
      </w:r>
    </w:p>
    <w:p w14:paraId="7B97C01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podpory, fundamenty, konstrukcje wsporcze, obudowy, otwory w elementach budynku,</w:t>
      </w:r>
    </w:p>
    <w:p w14:paraId="07B23D9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i przepusty instalacyjne, kompensatory, 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czenia rozł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czne, materiały</w:t>
      </w:r>
    </w:p>
    <w:p w14:paraId="5BF21CC7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i elementy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owe i uszczelniaj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 izolacje, powłoki malarskie i zabezpieczaj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</w:t>
      </w:r>
    </w:p>
    <w:p w14:paraId="7246E458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zabezpieczenia na czas budowy i zabezpieczenia miejsca robót, kształtki, elementy</w:t>
      </w:r>
    </w:p>
    <w:p w14:paraId="24B2ECF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i dostosowuj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ce, osprz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t, filtry, tłumiki d</w:t>
      </w:r>
      <w:r>
        <w:rPr>
          <w:rFonts w:eastAsia="TTE2053AD0t00"/>
          <w:color w:val="000000"/>
          <w:szCs w:val="24"/>
        </w:rPr>
        <w:t>ź</w:t>
      </w:r>
      <w:r w:rsidRPr="009D0943">
        <w:rPr>
          <w:color w:val="000000"/>
          <w:szCs w:val="24"/>
        </w:rPr>
        <w:t>wi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ku i drga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, klapy przeciwpo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arowe,</w:t>
      </w:r>
    </w:p>
    <w:p w14:paraId="7F38C5D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atestowane przej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cia instalacyjne przez oddzielenia 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arowe, zasilanie elektryczne,</w:t>
      </w:r>
    </w:p>
    <w:p w14:paraId="4009F53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wszelkiego rodzaju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pomiarowe, elementy regulacyjne, materiały</w:t>
      </w:r>
    </w:p>
    <w:p w14:paraId="590FFB7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eksploatacyjne potrzebne do napełnienia i rozruchu instalacji oraz wszelkie zabiegi</w:t>
      </w:r>
    </w:p>
    <w:p w14:paraId="552FEE6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czynno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konieczne do zgodnego z wymaganiami dostawcy lub innych stron,</w:t>
      </w:r>
    </w:p>
    <w:p w14:paraId="2ADAF41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uruchomienia i poprawnego funkcjonowania instalacji.</w:t>
      </w:r>
    </w:p>
    <w:p w14:paraId="2CD3C39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Przy wycenie robót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zwróci</w:t>
      </w:r>
      <w:r>
        <w:rPr>
          <w:rFonts w:eastAsia="TTE2053AD0t00"/>
          <w:color w:val="000000"/>
          <w:szCs w:val="24"/>
        </w:rPr>
        <w:t xml:space="preserve">ć </w:t>
      </w:r>
      <w:r w:rsidRPr="009D0943">
        <w:rPr>
          <w:color w:val="000000"/>
          <w:szCs w:val="24"/>
        </w:rPr>
        <w:t>uwag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na wszelkie wymagania, w tym ogólne, które</w:t>
      </w:r>
    </w:p>
    <w:p w14:paraId="5302730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mog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mie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wpływ na koszt wykonania, uruchomienia lub odbioru instalacji.</w:t>
      </w:r>
    </w:p>
    <w:p w14:paraId="2002EBB2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Uwaga: w „Przedmiarze Robót” wyspecyfikowano jedynie wa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niejsze materiały,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</w:t>
      </w:r>
    </w:p>
    <w:p w14:paraId="2B18C895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składowe instalacji. Wszelkie materiały,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dzenia,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składowe,</w:t>
      </w:r>
    </w:p>
    <w:p w14:paraId="70D3C97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opracowania, czynno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ci, etc., które nie zostały wyszczególnione w „Przedmiarze</w:t>
      </w:r>
    </w:p>
    <w:p w14:paraId="07E4525E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Robót”,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cenach jednostkowych wyspecyfikowanych</w:t>
      </w:r>
    </w:p>
    <w:p w14:paraId="5D3890E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elementów instalacji.</w:t>
      </w:r>
    </w:p>
    <w:p w14:paraId="5E1CB77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Na przykład wszelk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armatur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, osprz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t, zamocowania, izolacje... (o ile nie zostały</w:t>
      </w:r>
    </w:p>
    <w:p w14:paraId="0EB6B170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oddzielnie wyspecyfikowane)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wycenie przewodów.</w:t>
      </w:r>
    </w:p>
    <w:p w14:paraId="11C1D66E" w14:textId="3A77EFE4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Wszelkie dane liczbowe odnosz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si</w:t>
      </w:r>
      <w:r w:rsidR="00AE2B21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 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lub ilo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poszczególnych</w:t>
      </w:r>
    </w:p>
    <w:p w14:paraId="544BEB0A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elementów instalacji zawarte w niniejszym opracowaniu podano informacyjnie. Podanie</w:t>
      </w:r>
    </w:p>
    <w:p w14:paraId="7F84B77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tych wielko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nie zwalnia wykonawcy od odpowiedzialno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za wła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ciwe parametry</w:t>
      </w:r>
    </w:p>
    <w:p w14:paraId="56EE585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instalacji i odpowiedni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ilo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poszczególnych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składowych instalacji.</w:t>
      </w:r>
    </w:p>
    <w:p w14:paraId="10C12B34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Podstawowym kryterium doboru poszczególnych elementów instalacji jest spełnienie</w:t>
      </w:r>
    </w:p>
    <w:p w14:paraId="5DA31293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wymaga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postawionych poszczególnym instalacjom (zapewnienie standardów</w:t>
      </w:r>
    </w:p>
    <w:p w14:paraId="540C8371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ciowych i ilo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ciowych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lonych w niniejszym opracowaniu oraz przepisach,</w:t>
      </w:r>
    </w:p>
    <w:p w14:paraId="7F1B716B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normach i innych dokumentach przekazanych przez Inwestora).</w:t>
      </w:r>
    </w:p>
    <w:p w14:paraId="5ADB213D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Przy okre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laniu cen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 składowych instalacji oraz warto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robót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</w:t>
      </w:r>
    </w:p>
    <w:p w14:paraId="2396F54F" w14:textId="77777777" w:rsidR="00530B1E" w:rsidRPr="009D0943" w:rsidRDefault="00530B1E" w:rsidP="00FF139E">
      <w:pPr>
        <w:jc w:val="both"/>
        <w:rPr>
          <w:color w:val="000000"/>
          <w:szCs w:val="24"/>
        </w:rPr>
      </w:pPr>
      <w:r w:rsidRPr="009D0943">
        <w:rPr>
          <w:color w:val="000000"/>
          <w:szCs w:val="24"/>
        </w:rPr>
        <w:t>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liwo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zwi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kszenia wydajno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 5%.</w:t>
      </w:r>
    </w:p>
    <w:p w14:paraId="714D8A7F" w14:textId="761EA419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8. Odbiór robót instalacyjnych</w:t>
      </w:r>
    </w:p>
    <w:p w14:paraId="46C7302F" w14:textId="242DC439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8.1. Ogólne wymagania odbioru robót</w:t>
      </w:r>
    </w:p>
    <w:p w14:paraId="6290534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odbioru robót podano w ST „Wymagania Ogólne”, 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8.</w:t>
      </w:r>
    </w:p>
    <w:p w14:paraId="55D72986" w14:textId="764D9716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8.2. Odbiory robót</w:t>
      </w:r>
    </w:p>
    <w:p w14:paraId="3A60E102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Odbiór robót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puje po zako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czeniu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u i przeprowadzeniu prób i ma na celu</w:t>
      </w:r>
    </w:p>
    <w:p w14:paraId="31A4CFB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stwierdzenie czy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zostały wykonane zgodnie z projektem, nadaj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si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do</w:t>
      </w:r>
    </w:p>
    <w:p w14:paraId="1AC1459F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eksploatacji i osi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zakładane parametry. Kierownik budowy (robót) powiadamia</w:t>
      </w:r>
    </w:p>
    <w:p w14:paraId="0398A9B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inwestora o gotowo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obiektów do odbioru wpisem do dziennika budowy i zawiadamia</w:t>
      </w:r>
    </w:p>
    <w:p w14:paraId="12B2EFB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 zako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czeniu robót na budowie.</w:t>
      </w:r>
    </w:p>
    <w:p w14:paraId="75A27E4A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Przedmiotem odbioru s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te instalacje wentylacji i technologiczne, które wyodr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bniono</w:t>
      </w:r>
    </w:p>
    <w:p w14:paraId="75D3DC08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jako oddzielne składniki inwestycji.</w:t>
      </w:r>
    </w:p>
    <w:p w14:paraId="5BAD288C" w14:textId="77777777" w:rsidR="00530B1E" w:rsidRPr="001E7D10" w:rsidRDefault="00530B1E" w:rsidP="00530B1E">
      <w:pPr>
        <w:rPr>
          <w:b/>
          <w:bCs/>
          <w:color w:val="000000"/>
          <w:szCs w:val="24"/>
        </w:rPr>
      </w:pPr>
      <w:r w:rsidRPr="001E7D10">
        <w:rPr>
          <w:b/>
          <w:bCs/>
          <w:color w:val="000000"/>
          <w:szCs w:val="24"/>
        </w:rPr>
        <w:t>8.2.1. Odbiór cz</w:t>
      </w:r>
      <w:r w:rsidRPr="001E7D10">
        <w:rPr>
          <w:b/>
          <w:color w:val="000000"/>
          <w:szCs w:val="24"/>
        </w:rPr>
        <w:t>ęś</w:t>
      </w:r>
      <w:r w:rsidRPr="001E7D10">
        <w:rPr>
          <w:b/>
          <w:bCs/>
          <w:color w:val="000000"/>
          <w:szCs w:val="24"/>
        </w:rPr>
        <w:t>ciowy</w:t>
      </w:r>
    </w:p>
    <w:p w14:paraId="1CF976A0" w14:textId="77777777" w:rsidR="00530B1E" w:rsidRPr="009D0943" w:rsidRDefault="00530B1E" w:rsidP="00530B1E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je przeprowadza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stosunku do robót „zanikaj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cych”, które musz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by</w:t>
      </w:r>
      <w:r>
        <w:rPr>
          <w:rFonts w:eastAsia="TTE2053AD0t00"/>
          <w:color w:val="000000"/>
          <w:szCs w:val="24"/>
        </w:rPr>
        <w:t>ć</w:t>
      </w:r>
    </w:p>
    <w:p w14:paraId="2948A3F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wykonane przed zako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czeniem cało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zadania.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:</w:t>
      </w:r>
    </w:p>
    <w:p w14:paraId="62C69A9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wykonania z projektem,</w:t>
      </w:r>
    </w:p>
    <w:p w14:paraId="7825494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ycie wła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ciwych materiałów,</w:t>
      </w:r>
    </w:p>
    <w:p w14:paraId="49781782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Wykonanie prawidłowych poł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konstrukcji.</w:t>
      </w:r>
    </w:p>
    <w:p w14:paraId="1F2AA86D" w14:textId="3A1770CD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Odbiory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ciowe przeprowadza si</w:t>
      </w:r>
      <w:r w:rsidR="00AE2B21"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trybie przewidzianym dla odbiorów</w:t>
      </w:r>
    </w:p>
    <w:p w14:paraId="428C1B0A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cowych, jednak bez oceny prawidłowo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działania całego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dzenia.</w:t>
      </w:r>
    </w:p>
    <w:p w14:paraId="13F62660" w14:textId="636EA72A" w:rsidR="00530B1E" w:rsidRPr="001E7D10" w:rsidRDefault="00530B1E" w:rsidP="00530B1E">
      <w:pPr>
        <w:rPr>
          <w:b/>
          <w:bCs/>
          <w:color w:val="000000"/>
          <w:szCs w:val="24"/>
        </w:rPr>
      </w:pPr>
      <w:r w:rsidRPr="001E7D10">
        <w:rPr>
          <w:b/>
          <w:bCs/>
          <w:color w:val="000000"/>
          <w:szCs w:val="24"/>
        </w:rPr>
        <w:t>8.2.2. Odbiór ko</w:t>
      </w:r>
      <w:r w:rsidRPr="001E7D10">
        <w:rPr>
          <w:b/>
          <w:color w:val="000000"/>
          <w:szCs w:val="24"/>
        </w:rPr>
        <w:t>ń</w:t>
      </w:r>
      <w:r w:rsidRPr="001E7D10">
        <w:rPr>
          <w:b/>
          <w:bCs/>
          <w:color w:val="000000"/>
          <w:szCs w:val="24"/>
        </w:rPr>
        <w:t>cowy</w:t>
      </w:r>
    </w:p>
    <w:p w14:paraId="652AFF40" w14:textId="77777777" w:rsidR="00530B1E" w:rsidRPr="009D0943" w:rsidRDefault="00530B1E" w:rsidP="00530B1E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Po wykonaniu prób przewidzianych dla poszczególnych instalacji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dokona</w:t>
      </w:r>
      <w:r>
        <w:rPr>
          <w:rFonts w:eastAsia="TTE2053AD0t00"/>
          <w:color w:val="000000"/>
          <w:szCs w:val="24"/>
        </w:rPr>
        <w:t>ć</w:t>
      </w:r>
    </w:p>
    <w:p w14:paraId="3D8F13F1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komisyjnego odbioru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cowego.</w:t>
      </w:r>
    </w:p>
    <w:p w14:paraId="609C7A2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skład komisji wchodzi kierownik robót 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 oraz przedstawiciele</w:t>
      </w:r>
    </w:p>
    <w:p w14:paraId="6E06F7A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generalnego wykonawcy inwestora i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ytkownika; w przypadkach szczególnych</w:t>
      </w:r>
    </w:p>
    <w:p w14:paraId="1C5747BD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lastRenderedPageBreak/>
        <w:t>w skład komisji wchodz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równie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:</w:t>
      </w:r>
    </w:p>
    <w:p w14:paraId="5B67EC8F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przedstawiciel nadzoru sanitarno-epidemiologicznego,</w:t>
      </w:r>
    </w:p>
    <w:p w14:paraId="3CEB0E0E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przedstawiciel Urz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du Dozoru Technicznego,</w:t>
      </w:r>
    </w:p>
    <w:p w14:paraId="2086FC5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przedstawiciel stra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po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arnej.</w:t>
      </w:r>
    </w:p>
    <w:p w14:paraId="758B537E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Gdy odbiory techniczne w zakresie kompetencji zainteresowanych instytucji zostały</w:t>
      </w:r>
    </w:p>
    <w:p w14:paraId="7D0F0A52" w14:textId="6D8453A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dokonane uprzednio, wówczas protok</w:t>
      </w:r>
      <w:r w:rsidR="00AE2B21">
        <w:rPr>
          <w:color w:val="000000"/>
          <w:szCs w:val="24"/>
        </w:rPr>
        <w:t>o</w:t>
      </w:r>
      <w:r w:rsidRPr="009D0943">
        <w:rPr>
          <w:color w:val="000000"/>
          <w:szCs w:val="24"/>
        </w:rPr>
        <w:t>ły tych odbiorów stanowi</w:t>
      </w:r>
      <w:r>
        <w:rPr>
          <w:rFonts w:eastAsia="TTE2053AD0t00"/>
          <w:color w:val="000000"/>
          <w:szCs w:val="24"/>
        </w:rPr>
        <w:t>ą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cznik do</w:t>
      </w:r>
    </w:p>
    <w:p w14:paraId="450BEE3D" w14:textId="08C54DFC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protok</w:t>
      </w:r>
      <w:r w:rsidR="00634104">
        <w:rPr>
          <w:color w:val="000000"/>
          <w:szCs w:val="24"/>
        </w:rPr>
        <w:t>o</w:t>
      </w:r>
      <w:r w:rsidRPr="009D0943">
        <w:rPr>
          <w:color w:val="000000"/>
          <w:szCs w:val="24"/>
        </w:rPr>
        <w:t>łu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cowego.</w:t>
      </w:r>
    </w:p>
    <w:p w14:paraId="75BF7D2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Przy odbiorze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cowym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sprawdzi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:</w:t>
      </w:r>
    </w:p>
    <w:p w14:paraId="4E30A5E5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wykonania z projektem,</w:t>
      </w:r>
    </w:p>
    <w:p w14:paraId="3B591789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zgodno</w:t>
      </w:r>
      <w:r>
        <w:rPr>
          <w:rFonts w:eastAsia="TTE2053AD0t00"/>
          <w:color w:val="000000"/>
          <w:szCs w:val="24"/>
        </w:rPr>
        <w:t>ść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 xml:space="preserve">wykonania z </w:t>
      </w:r>
      <w:proofErr w:type="spellStart"/>
      <w:r w:rsidRPr="009D0943">
        <w:rPr>
          <w:color w:val="000000"/>
          <w:szCs w:val="24"/>
        </w:rPr>
        <w:t>WTWiO</w:t>
      </w:r>
      <w:proofErr w:type="spellEnd"/>
      <w:r w:rsidRPr="009D0943">
        <w:rPr>
          <w:color w:val="000000"/>
          <w:szCs w:val="24"/>
        </w:rPr>
        <w:t>.</w:t>
      </w:r>
    </w:p>
    <w:p w14:paraId="63E8B85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Przy odbiorze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cowym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przedstawi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komisji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dokumenty:</w:t>
      </w:r>
    </w:p>
    <w:p w14:paraId="71F4A5B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Dokumentacj</w:t>
      </w:r>
      <w:r w:rsidRPr="009D0943">
        <w:rPr>
          <w:rFonts w:eastAsia="TTE2053AD0t00"/>
          <w:color w:val="000000"/>
          <w:szCs w:val="24"/>
        </w:rPr>
        <w:t xml:space="preserve">e </w:t>
      </w:r>
      <w:r w:rsidRPr="009D0943">
        <w:rPr>
          <w:color w:val="000000"/>
          <w:szCs w:val="24"/>
        </w:rPr>
        <w:t>techniczn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z naniesionymi elementami zmian i uzupełnieniami</w:t>
      </w:r>
    </w:p>
    <w:p w14:paraId="51863B9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dokonywanymi w trakcie budowy,</w:t>
      </w:r>
    </w:p>
    <w:p w14:paraId="25A8EF1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Dziennik budowy i ksi</w:t>
      </w:r>
      <w:r>
        <w:rPr>
          <w:rFonts w:eastAsia="TTE2053AD0t00"/>
          <w:color w:val="000000"/>
          <w:szCs w:val="24"/>
        </w:rPr>
        <w:t>ąż</w:t>
      </w:r>
      <w:r w:rsidRPr="009D0943">
        <w:rPr>
          <w:color w:val="000000"/>
          <w:szCs w:val="24"/>
        </w:rPr>
        <w:t>k</w:t>
      </w:r>
      <w:r>
        <w:rPr>
          <w:rFonts w:eastAsia="TTE2053AD0t00"/>
          <w:color w:val="000000"/>
          <w:szCs w:val="24"/>
        </w:rPr>
        <w:t>ę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obmiarów,</w:t>
      </w:r>
    </w:p>
    <w:p w14:paraId="5CE91A0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protokoły odbiorów cz</w:t>
      </w:r>
      <w:r>
        <w:rPr>
          <w:rFonts w:eastAsia="TTE2053AD0t00"/>
          <w:color w:val="000000"/>
          <w:szCs w:val="24"/>
        </w:rPr>
        <w:t>ęś</w:t>
      </w:r>
      <w:r w:rsidRPr="009D0943">
        <w:rPr>
          <w:color w:val="000000"/>
          <w:szCs w:val="24"/>
        </w:rPr>
        <w:t>ciowych na roboty „zanikaj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ce”,</w:t>
      </w:r>
    </w:p>
    <w:p w14:paraId="75983BC2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– protokoły wykonanych prób i bada</w:t>
      </w:r>
      <w:r w:rsidRPr="009D0943">
        <w:rPr>
          <w:rFonts w:eastAsia="TTE2053AD0t00"/>
          <w:color w:val="000000"/>
          <w:szCs w:val="24"/>
        </w:rPr>
        <w:t>n</w:t>
      </w:r>
      <w:r w:rsidRPr="009D0943">
        <w:rPr>
          <w:color w:val="000000"/>
          <w:szCs w:val="24"/>
        </w:rPr>
        <w:t>,</w:t>
      </w:r>
    </w:p>
    <w:p w14:paraId="6C396AAC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wiadectwa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ci, wydane przez dostawców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materiałów podlegaj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</w:t>
      </w:r>
    </w:p>
    <w:p w14:paraId="71BE4995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odbiorom technicznym, a tak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e decyzje o dopuszczeniu do stosowania</w:t>
      </w:r>
    </w:p>
    <w:p w14:paraId="2C19D822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budownictwie,</w:t>
      </w:r>
    </w:p>
    <w:p w14:paraId="768565B1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 xml:space="preserve">– Instrukcje obsługi i Dokumentacje </w:t>
      </w:r>
      <w:proofErr w:type="spellStart"/>
      <w:r w:rsidRPr="009D0943">
        <w:rPr>
          <w:color w:val="000000"/>
          <w:szCs w:val="24"/>
        </w:rPr>
        <w:t>Techniczno</w:t>
      </w:r>
      <w:proofErr w:type="spellEnd"/>
      <w:r w:rsidRPr="009D0943">
        <w:rPr>
          <w:color w:val="000000"/>
          <w:szCs w:val="24"/>
        </w:rPr>
        <w:t xml:space="preserve"> Ruchowe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zastosowanych</w:t>
      </w:r>
    </w:p>
    <w:p w14:paraId="769B333B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w instalacjach.</w:t>
      </w:r>
    </w:p>
    <w:p w14:paraId="3B09490F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Ruch próbny oraz uruchomienia instalacji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wykonywa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w uzgodnieniu</w:t>
      </w:r>
    </w:p>
    <w:p w14:paraId="6E448A3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z inwestorem przed dokonaniem odbiorów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cowych. Podczas odbioru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cowego nast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puje sprawdzenie działania poszczególnych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i parametrów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roboczych instalacji oraz sprawdzenie stosownych dokumentów. Z dokonanego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odbioru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sporz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dzi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protokół ko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cowy z adnotacj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o jako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wykonania prac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z uwzgl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dnieniem opisów poszczególnych parametrów podlegaj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cych odbiorowi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oraz zgodno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terminów realizacji. Protokół nale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 podpisa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przez osoby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prowadz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budow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.</w:t>
      </w:r>
    </w:p>
    <w:p w14:paraId="5676F137" w14:textId="739ED490" w:rsidR="00530B1E" w:rsidRPr="00153BAC" w:rsidRDefault="00530B1E" w:rsidP="00530B1E">
      <w:pPr>
        <w:rPr>
          <w:b/>
          <w:bCs/>
          <w:color w:val="000000"/>
          <w:szCs w:val="24"/>
        </w:rPr>
      </w:pPr>
      <w:r w:rsidRPr="00153BAC">
        <w:rPr>
          <w:b/>
          <w:bCs/>
          <w:color w:val="000000"/>
          <w:szCs w:val="24"/>
        </w:rPr>
        <w:t>8.3. Zobowi</w:t>
      </w:r>
      <w:r w:rsidRPr="00153BAC">
        <w:rPr>
          <w:b/>
          <w:color w:val="000000"/>
          <w:szCs w:val="24"/>
        </w:rPr>
        <w:t>ą</w:t>
      </w:r>
      <w:r w:rsidRPr="00153BAC">
        <w:rPr>
          <w:b/>
          <w:bCs/>
          <w:color w:val="000000"/>
          <w:szCs w:val="24"/>
        </w:rPr>
        <w:t>zania wykonawcy po zako</w:t>
      </w:r>
      <w:r>
        <w:rPr>
          <w:b/>
          <w:color w:val="000000"/>
          <w:szCs w:val="24"/>
        </w:rPr>
        <w:t>ń</w:t>
      </w:r>
      <w:r w:rsidRPr="00153BAC">
        <w:rPr>
          <w:b/>
          <w:bCs/>
          <w:color w:val="000000"/>
          <w:szCs w:val="24"/>
        </w:rPr>
        <w:t>czeniu robót</w:t>
      </w:r>
    </w:p>
    <w:p w14:paraId="144DEC73" w14:textId="77777777" w:rsidR="00530B1E" w:rsidRPr="00B00B2D" w:rsidRDefault="00530B1E" w:rsidP="00530B1E">
      <w:pPr>
        <w:rPr>
          <w:rFonts w:eastAsia="TTE2053AD0t00"/>
          <w:color w:val="000000"/>
          <w:szCs w:val="24"/>
        </w:rPr>
      </w:pPr>
      <w:r w:rsidRPr="009D0943">
        <w:rPr>
          <w:color w:val="000000"/>
          <w:szCs w:val="24"/>
        </w:rPr>
        <w:t>Przedsi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biorstwo wykonawcze b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dzie musiało zapewni</w:t>
      </w:r>
      <w:r>
        <w:rPr>
          <w:rFonts w:eastAsia="TTE2053AD0t00"/>
          <w:color w:val="000000"/>
          <w:szCs w:val="24"/>
        </w:rPr>
        <w:t>ć</w:t>
      </w:r>
      <w:r w:rsidRPr="009D0943">
        <w:rPr>
          <w:color w:val="000000"/>
          <w:szCs w:val="24"/>
        </w:rPr>
        <w:t>, po odbiorze, obecno</w:t>
      </w:r>
      <w:r>
        <w:rPr>
          <w:rFonts w:eastAsia="TTE2053AD0t00"/>
          <w:color w:val="000000"/>
          <w:szCs w:val="24"/>
        </w:rPr>
        <w:t xml:space="preserve">ść </w:t>
      </w:r>
      <w:r w:rsidRPr="009D0943">
        <w:rPr>
          <w:color w:val="000000"/>
          <w:szCs w:val="24"/>
        </w:rPr>
        <w:t>wykwalifikowanego technika, uczestnicz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cego w projekcie, w celu przeszkolenia personelu</w:t>
      </w:r>
      <w:r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maj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cego obsługiwa</w:t>
      </w:r>
      <w:r>
        <w:rPr>
          <w:rFonts w:eastAsia="TTE2053AD0t00"/>
          <w:color w:val="000000"/>
          <w:szCs w:val="24"/>
        </w:rPr>
        <w:t>ć</w:t>
      </w:r>
      <w:r w:rsidRPr="009D0943">
        <w:rPr>
          <w:rFonts w:eastAsia="TTE2053AD0t00"/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sprz</w:t>
      </w:r>
      <w:r>
        <w:rPr>
          <w:rFonts w:eastAsia="TTE2053AD0t00"/>
          <w:color w:val="000000"/>
          <w:szCs w:val="24"/>
        </w:rPr>
        <w:t>ę</w:t>
      </w:r>
      <w:r w:rsidRPr="009D0943">
        <w:rPr>
          <w:color w:val="000000"/>
          <w:szCs w:val="24"/>
        </w:rPr>
        <w:t>t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dzenia instalacji.</w:t>
      </w:r>
    </w:p>
    <w:p w14:paraId="0C74AC01" w14:textId="02A231BD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8.4.obmiar robót</w:t>
      </w:r>
    </w:p>
    <w:p w14:paraId="72F76CFD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obmiaru podano w specyfikacji technicznej „Wymagania</w:t>
      </w:r>
    </w:p>
    <w:p w14:paraId="191D22D1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ogólne”.</w:t>
      </w:r>
    </w:p>
    <w:p w14:paraId="0DCD7DFA" w14:textId="4D4E6539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9. Rozliczenie robót</w:t>
      </w:r>
    </w:p>
    <w:p w14:paraId="1F668F54" w14:textId="68DBD928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9.1 Ogólne wymagania rozliczenia robót</w:t>
      </w:r>
    </w:p>
    <w:p w14:paraId="3C95432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Ogólne wymagania dotycz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ce rozliczenia robót podano w ST „Wymagania Ogólne”, pkt</w:t>
      </w:r>
      <w:r>
        <w:rPr>
          <w:color w:val="000000"/>
          <w:szCs w:val="24"/>
        </w:rPr>
        <w:t>.</w:t>
      </w:r>
      <w:r w:rsidRPr="009D0943">
        <w:rPr>
          <w:color w:val="000000"/>
          <w:szCs w:val="24"/>
        </w:rPr>
        <w:t xml:space="preserve"> 9.</w:t>
      </w:r>
    </w:p>
    <w:p w14:paraId="453D6357" w14:textId="298485A7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9.</w:t>
      </w:r>
      <w:r w:rsidR="00634104">
        <w:rPr>
          <w:b/>
          <w:bCs/>
          <w:color w:val="000000"/>
          <w:szCs w:val="24"/>
        </w:rPr>
        <w:t>2</w:t>
      </w:r>
      <w:r w:rsidRPr="009D0943">
        <w:rPr>
          <w:b/>
          <w:bCs/>
          <w:color w:val="000000"/>
          <w:szCs w:val="24"/>
        </w:rPr>
        <w:t xml:space="preserve"> PODSTAWA PŁATNO</w:t>
      </w:r>
      <w:r w:rsidRPr="009D0943">
        <w:rPr>
          <w:color w:val="000000"/>
          <w:szCs w:val="24"/>
        </w:rPr>
        <w:t>S</w:t>
      </w:r>
      <w:r w:rsidRPr="009D0943">
        <w:rPr>
          <w:b/>
          <w:bCs/>
          <w:color w:val="000000"/>
          <w:szCs w:val="24"/>
        </w:rPr>
        <w:t>CI</w:t>
      </w:r>
    </w:p>
    <w:p w14:paraId="5F18E156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zgodnie z zawart</w:t>
      </w:r>
      <w:r w:rsidRPr="009D0943">
        <w:rPr>
          <w:rFonts w:eastAsia="TTE2053AD0t00"/>
          <w:color w:val="000000"/>
          <w:szCs w:val="24"/>
        </w:rPr>
        <w:t xml:space="preserve">a </w:t>
      </w:r>
      <w:r w:rsidRPr="009D0943">
        <w:rPr>
          <w:color w:val="000000"/>
          <w:szCs w:val="24"/>
        </w:rPr>
        <w:t>umow</w:t>
      </w:r>
      <w:r w:rsidRPr="009D0943">
        <w:rPr>
          <w:rFonts w:eastAsia="TTE2053AD0t00"/>
          <w:color w:val="000000"/>
          <w:szCs w:val="24"/>
        </w:rPr>
        <w:t>a</w:t>
      </w:r>
      <w:r w:rsidRPr="009D0943">
        <w:rPr>
          <w:color w:val="000000"/>
          <w:szCs w:val="24"/>
        </w:rPr>
        <w:t>.</w:t>
      </w:r>
    </w:p>
    <w:p w14:paraId="58898D30" w14:textId="328BAFAD" w:rsidR="00530B1E" w:rsidRPr="009D0943" w:rsidRDefault="00530B1E" w:rsidP="00530B1E">
      <w:pPr>
        <w:rPr>
          <w:b/>
          <w:bCs/>
          <w:color w:val="000000"/>
          <w:szCs w:val="24"/>
        </w:rPr>
      </w:pPr>
      <w:r w:rsidRPr="009D0943">
        <w:rPr>
          <w:b/>
          <w:bCs/>
          <w:color w:val="000000"/>
          <w:szCs w:val="24"/>
        </w:rPr>
        <w:t>10. PRZEPISY ZWI</w:t>
      </w:r>
      <w:r w:rsidRPr="009D0943">
        <w:rPr>
          <w:color w:val="000000"/>
          <w:szCs w:val="24"/>
        </w:rPr>
        <w:t>A</w:t>
      </w:r>
      <w:r w:rsidRPr="009D0943">
        <w:rPr>
          <w:b/>
          <w:bCs/>
          <w:color w:val="000000"/>
          <w:szCs w:val="24"/>
        </w:rPr>
        <w:t>ZANE</w:t>
      </w:r>
    </w:p>
    <w:p w14:paraId="2FFA4853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„Warunki techniczne wykonania i odbioru robót budowlano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</w:t>
      </w:r>
      <w:r w:rsidRPr="009D0943">
        <w:rPr>
          <w:color w:val="000000"/>
          <w:szCs w:val="24"/>
        </w:rPr>
        <w:t>monta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owych. Tom II</w:t>
      </w:r>
    </w:p>
    <w:p w14:paraId="2FB5627C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Instalacje sanitarne i przemysłowe”. Arkady, Warszawa 1988.</w:t>
      </w:r>
    </w:p>
    <w:p w14:paraId="5C8FE9B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PN-B-02421:2000 „Ogrzewnictwo i ciepłownictwo. Izolacja cieplna przewodów,</w:t>
      </w:r>
    </w:p>
    <w:p w14:paraId="1805F3F0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armatury i urz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dze</w:t>
      </w:r>
      <w:r>
        <w:rPr>
          <w:rFonts w:eastAsia="TTE2053AD0t00"/>
          <w:color w:val="000000"/>
          <w:szCs w:val="24"/>
        </w:rPr>
        <w:t>ń</w:t>
      </w:r>
      <w:r w:rsidRPr="009D0943">
        <w:rPr>
          <w:color w:val="000000"/>
          <w:szCs w:val="24"/>
        </w:rPr>
        <w:t>. Wymagania i badania odbiorcze”.</w:t>
      </w:r>
    </w:p>
    <w:p w14:paraId="376C0B97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PN– 83/B-03430 „Wymagania dla wentylacji w budynkach mieszkalnych zamieszkania</w:t>
      </w:r>
    </w:p>
    <w:p w14:paraId="47056BAF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zbiorowego i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yteczno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publicznej „ wraz z zał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cznikiem</w:t>
      </w:r>
    </w:p>
    <w:p w14:paraId="3600EB85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• PN– 87/B-03433 „Wymagania dla wentylacji w budynkach mieszkalnych zamieszkania</w:t>
      </w:r>
    </w:p>
    <w:p w14:paraId="5C582A14" w14:textId="77777777" w:rsidR="00530B1E" w:rsidRPr="009D0943" w:rsidRDefault="00530B1E" w:rsidP="00530B1E">
      <w:pPr>
        <w:rPr>
          <w:color w:val="000000"/>
          <w:szCs w:val="24"/>
        </w:rPr>
      </w:pPr>
      <w:r w:rsidRPr="009D0943">
        <w:rPr>
          <w:color w:val="000000"/>
          <w:szCs w:val="24"/>
        </w:rPr>
        <w:t>zbiorowego i U</w:t>
      </w:r>
      <w:r>
        <w:rPr>
          <w:rFonts w:eastAsia="TTE2053AD0t00"/>
          <w:color w:val="000000"/>
          <w:szCs w:val="24"/>
        </w:rPr>
        <w:t>ż</w:t>
      </w:r>
      <w:r w:rsidRPr="009D0943">
        <w:rPr>
          <w:color w:val="000000"/>
          <w:szCs w:val="24"/>
        </w:rPr>
        <w:t>yteczno</w:t>
      </w:r>
      <w:r>
        <w:rPr>
          <w:rFonts w:eastAsia="TTE2053AD0t00"/>
          <w:color w:val="000000"/>
          <w:szCs w:val="24"/>
        </w:rPr>
        <w:t>ś</w:t>
      </w:r>
      <w:r w:rsidRPr="009D0943">
        <w:rPr>
          <w:color w:val="000000"/>
          <w:szCs w:val="24"/>
        </w:rPr>
        <w:t>ci publicznej „ wraz z zał</w:t>
      </w:r>
      <w:r>
        <w:rPr>
          <w:rFonts w:eastAsia="TTE2053AD0t00"/>
          <w:color w:val="000000"/>
          <w:szCs w:val="24"/>
        </w:rPr>
        <w:t>ą</w:t>
      </w:r>
      <w:r w:rsidRPr="009D0943">
        <w:rPr>
          <w:color w:val="000000"/>
          <w:szCs w:val="24"/>
        </w:rPr>
        <w:t>cznikiem</w:t>
      </w:r>
    </w:p>
    <w:sectPr w:rsidR="00530B1E" w:rsidRPr="009D0943">
      <w:headerReference w:type="default" r:id="rId8"/>
      <w:footerReference w:type="even" r:id="rId9"/>
      <w:footerReference w:type="default" r:id="rId10"/>
      <w:pgSz w:w="11906" w:h="16838"/>
      <w:pgMar w:top="1418" w:right="964" w:bottom="737" w:left="1701" w:header="708" w:footer="68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E7981" w14:textId="77777777" w:rsidR="00245A39" w:rsidRDefault="00245A39">
      <w:r>
        <w:separator/>
      </w:r>
    </w:p>
  </w:endnote>
  <w:endnote w:type="continuationSeparator" w:id="0">
    <w:p w14:paraId="71A23554" w14:textId="77777777" w:rsidR="00245A39" w:rsidRDefault="0024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Heav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S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2053AD0t0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C206" w14:textId="77777777" w:rsidR="00617302" w:rsidRDefault="006173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F957B1" w14:textId="77777777" w:rsidR="00617302" w:rsidRDefault="0061730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9881" w14:textId="77777777" w:rsidR="00617302" w:rsidRDefault="006173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2004">
      <w:rPr>
        <w:rStyle w:val="Numerstrony"/>
        <w:noProof/>
      </w:rPr>
      <w:t>31</w:t>
    </w:r>
    <w:r>
      <w:rPr>
        <w:rStyle w:val="Numerstrony"/>
      </w:rPr>
      <w:fldChar w:fldCharType="end"/>
    </w:r>
  </w:p>
  <w:p w14:paraId="6E8A5611" w14:textId="77777777" w:rsidR="00617302" w:rsidRDefault="00617302">
    <w:pPr>
      <w:pStyle w:val="Stopka"/>
      <w:pBdr>
        <w:top w:val="double" w:sz="6" w:space="1" w:color="auto"/>
      </w:pBdr>
      <w:ind w:right="360"/>
      <w:jc w:val="right"/>
    </w:pPr>
  </w:p>
  <w:p w14:paraId="4C14B5C6" w14:textId="77777777" w:rsidR="00617302" w:rsidRDefault="006173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99B24" w14:textId="77777777" w:rsidR="00245A39" w:rsidRDefault="00245A39">
      <w:r>
        <w:separator/>
      </w:r>
    </w:p>
  </w:footnote>
  <w:footnote w:type="continuationSeparator" w:id="0">
    <w:p w14:paraId="2F2494DF" w14:textId="77777777" w:rsidR="00245A39" w:rsidRDefault="00245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A072" w14:textId="77777777" w:rsidR="00617302" w:rsidRDefault="00617302">
    <w:pPr>
      <w:pStyle w:val="Nagwek"/>
      <w:pBdr>
        <w:bottom w:val="double" w:sz="6" w:space="1" w:color="auto"/>
      </w:pBdr>
    </w:pPr>
    <w:r>
      <w:rPr>
        <w:rFonts w:ascii="FrankfurtGothicHeavy" w:hAnsi="FrankfurtGothicHeavy"/>
        <w:color w:val="808080"/>
        <w:spacing w:val="8"/>
        <w:sz w:val="28"/>
      </w:rPr>
      <w:t xml:space="preserve">                                                                SPECYFIKACJA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4032"/>
    <w:multiLevelType w:val="hybridMultilevel"/>
    <w:tmpl w:val="09E4D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4AA0"/>
    <w:multiLevelType w:val="multilevel"/>
    <w:tmpl w:val="1B504DE8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i w:val="0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i w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2B4418F"/>
    <w:multiLevelType w:val="hybridMultilevel"/>
    <w:tmpl w:val="4B8464C6"/>
    <w:lvl w:ilvl="0" w:tplc="6F72F9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D85A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FrankfurtGothicHeavy" w:hint="default"/>
      </w:rPr>
    </w:lvl>
    <w:lvl w:ilvl="2" w:tplc="50205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A9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EA9D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FrankfurtGothicHeavy" w:hint="default"/>
      </w:rPr>
    </w:lvl>
    <w:lvl w:ilvl="5" w:tplc="6F14D4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E8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6F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FrankfurtGothicHeavy" w:hint="default"/>
      </w:rPr>
    </w:lvl>
    <w:lvl w:ilvl="8" w:tplc="2E361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D5C40"/>
    <w:multiLevelType w:val="multilevel"/>
    <w:tmpl w:val="A2DA0D3E"/>
    <w:lvl w:ilvl="0">
      <w:start w:val="1"/>
      <w:numFmt w:val="none"/>
      <w:lvlText w:val="o"/>
      <w:legacy w:legacy="1" w:legacySpace="120" w:legacyIndent="360"/>
      <w:lvlJc w:val="left"/>
      <w:pPr>
        <w:ind w:left="360" w:hanging="360"/>
      </w:pPr>
      <w:rPr>
        <w:rFonts w:ascii="Courier New" w:hAnsi="Courier New" w:cs="FrankfurtGothicHeavy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FrankfurtGothicHeavy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FrankfurtGothicHeavy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FrankfurtGothicHeavy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159C4983"/>
    <w:multiLevelType w:val="singleLevel"/>
    <w:tmpl w:val="53A422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E083F93"/>
    <w:multiLevelType w:val="multilevel"/>
    <w:tmpl w:val="4F7E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A04509"/>
    <w:multiLevelType w:val="multilevel"/>
    <w:tmpl w:val="60BA4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9F64BC"/>
    <w:multiLevelType w:val="multilevel"/>
    <w:tmpl w:val="A2DA0D3E"/>
    <w:lvl w:ilvl="0">
      <w:start w:val="1"/>
      <w:numFmt w:val="none"/>
      <w:lvlText w:val="o"/>
      <w:legacy w:legacy="1" w:legacySpace="120" w:legacyIndent="360"/>
      <w:lvlJc w:val="left"/>
      <w:pPr>
        <w:ind w:left="360" w:hanging="360"/>
      </w:pPr>
      <w:rPr>
        <w:rFonts w:ascii="Courier New" w:hAnsi="Courier New" w:cs="FrankfurtGothicHeavy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FrankfurtGothicHeavy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FrankfurtGothicHeavy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FrankfurtGothicHeavy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40F9444A"/>
    <w:multiLevelType w:val="multilevel"/>
    <w:tmpl w:val="A2DA0D3E"/>
    <w:lvl w:ilvl="0">
      <w:start w:val="1"/>
      <w:numFmt w:val="none"/>
      <w:lvlText w:val="o"/>
      <w:legacy w:legacy="1" w:legacySpace="120" w:legacyIndent="360"/>
      <w:lvlJc w:val="left"/>
      <w:pPr>
        <w:ind w:left="360" w:hanging="360"/>
      </w:pPr>
      <w:rPr>
        <w:rFonts w:ascii="Courier New" w:hAnsi="Courier New" w:cs="FrankfurtGothicHeavy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FrankfurtGothicHeavy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FrankfurtGothicHeavy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FrankfurtGothicHeavy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19D76AF"/>
    <w:multiLevelType w:val="multilevel"/>
    <w:tmpl w:val="75BC07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5D36F50"/>
    <w:multiLevelType w:val="hybridMultilevel"/>
    <w:tmpl w:val="45B8F4E8"/>
    <w:lvl w:ilvl="0" w:tplc="7C068D2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63C12E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FrankfurtGothicHeavy" w:hint="default"/>
      </w:rPr>
    </w:lvl>
    <w:lvl w:ilvl="2" w:tplc="794CE03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4B8DE1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B257C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FrankfurtGothicHeavy" w:hint="default"/>
      </w:rPr>
    </w:lvl>
    <w:lvl w:ilvl="5" w:tplc="8AEAB60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9984CC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374888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FrankfurtGothicHeavy" w:hint="default"/>
      </w:rPr>
    </w:lvl>
    <w:lvl w:ilvl="8" w:tplc="0086556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CA2DAA"/>
    <w:multiLevelType w:val="hybridMultilevel"/>
    <w:tmpl w:val="AD262F8C"/>
    <w:lvl w:ilvl="0" w:tplc="9098AB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A85C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FrankfurtGothicHeavy" w:hint="default"/>
      </w:rPr>
    </w:lvl>
    <w:lvl w:ilvl="2" w:tplc="DFD0D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3A7E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C634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FrankfurtGothicHeavy" w:hint="default"/>
      </w:rPr>
    </w:lvl>
    <w:lvl w:ilvl="5" w:tplc="2F0C56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C44C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2CBB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FrankfurtGothicHeavy" w:hint="default"/>
      </w:rPr>
    </w:lvl>
    <w:lvl w:ilvl="8" w:tplc="BBE859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8215520">
    <w:abstractNumId w:val="4"/>
  </w:num>
  <w:num w:numId="2" w16cid:durableId="386149095">
    <w:abstractNumId w:val="3"/>
  </w:num>
  <w:num w:numId="3" w16cid:durableId="1592355743">
    <w:abstractNumId w:val="8"/>
  </w:num>
  <w:num w:numId="4" w16cid:durableId="399258157">
    <w:abstractNumId w:val="7"/>
  </w:num>
  <w:num w:numId="5" w16cid:durableId="795375612">
    <w:abstractNumId w:val="11"/>
  </w:num>
  <w:num w:numId="6" w16cid:durableId="766851866">
    <w:abstractNumId w:val="10"/>
  </w:num>
  <w:num w:numId="7" w16cid:durableId="1267925379">
    <w:abstractNumId w:val="2"/>
  </w:num>
  <w:num w:numId="8" w16cid:durableId="632367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651537">
    <w:abstractNumId w:val="9"/>
  </w:num>
  <w:num w:numId="10" w16cid:durableId="93524222">
    <w:abstractNumId w:val="6"/>
  </w:num>
  <w:num w:numId="11" w16cid:durableId="1167206009">
    <w:abstractNumId w:val="5"/>
  </w:num>
  <w:num w:numId="12" w16cid:durableId="201792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49F"/>
    <w:rsid w:val="000114F7"/>
    <w:rsid w:val="0001671F"/>
    <w:rsid w:val="0004459F"/>
    <w:rsid w:val="00046FB0"/>
    <w:rsid w:val="00047D53"/>
    <w:rsid w:val="00064307"/>
    <w:rsid w:val="000724F3"/>
    <w:rsid w:val="00076010"/>
    <w:rsid w:val="00077C60"/>
    <w:rsid w:val="00080E86"/>
    <w:rsid w:val="000A0E95"/>
    <w:rsid w:val="000B0106"/>
    <w:rsid w:val="000C201B"/>
    <w:rsid w:val="000C377C"/>
    <w:rsid w:val="000E408F"/>
    <w:rsid w:val="000F47AE"/>
    <w:rsid w:val="000F525F"/>
    <w:rsid w:val="00102837"/>
    <w:rsid w:val="001165A0"/>
    <w:rsid w:val="001376A7"/>
    <w:rsid w:val="00150147"/>
    <w:rsid w:val="0018201B"/>
    <w:rsid w:val="00185C7E"/>
    <w:rsid w:val="001C1C9E"/>
    <w:rsid w:val="001C6952"/>
    <w:rsid w:val="001F530D"/>
    <w:rsid w:val="0020121F"/>
    <w:rsid w:val="002123B7"/>
    <w:rsid w:val="00216376"/>
    <w:rsid w:val="0021738A"/>
    <w:rsid w:val="002235BD"/>
    <w:rsid w:val="002305D9"/>
    <w:rsid w:val="00245A39"/>
    <w:rsid w:val="002528CA"/>
    <w:rsid w:val="00275B5B"/>
    <w:rsid w:val="00286D86"/>
    <w:rsid w:val="002A06D0"/>
    <w:rsid w:val="002A20DC"/>
    <w:rsid w:val="002A2DDB"/>
    <w:rsid w:val="002A4A4A"/>
    <w:rsid w:val="002B519F"/>
    <w:rsid w:val="002B5469"/>
    <w:rsid w:val="002F1C27"/>
    <w:rsid w:val="00332477"/>
    <w:rsid w:val="00366611"/>
    <w:rsid w:val="003A319B"/>
    <w:rsid w:val="003C684F"/>
    <w:rsid w:val="003E02A8"/>
    <w:rsid w:val="003F4372"/>
    <w:rsid w:val="0040449F"/>
    <w:rsid w:val="00414282"/>
    <w:rsid w:val="004A6E33"/>
    <w:rsid w:val="004A7623"/>
    <w:rsid w:val="004B5485"/>
    <w:rsid w:val="004D0E7F"/>
    <w:rsid w:val="004D71C8"/>
    <w:rsid w:val="004E7CF9"/>
    <w:rsid w:val="005018BD"/>
    <w:rsid w:val="00503D08"/>
    <w:rsid w:val="00530B1E"/>
    <w:rsid w:val="00536249"/>
    <w:rsid w:val="00573F51"/>
    <w:rsid w:val="005848A4"/>
    <w:rsid w:val="0058674B"/>
    <w:rsid w:val="005B389B"/>
    <w:rsid w:val="005C2BC9"/>
    <w:rsid w:val="005D4362"/>
    <w:rsid w:val="00606942"/>
    <w:rsid w:val="00611054"/>
    <w:rsid w:val="00612608"/>
    <w:rsid w:val="0061512C"/>
    <w:rsid w:val="00617302"/>
    <w:rsid w:val="00627B5E"/>
    <w:rsid w:val="0063009E"/>
    <w:rsid w:val="00630EB7"/>
    <w:rsid w:val="00634104"/>
    <w:rsid w:val="006459FD"/>
    <w:rsid w:val="006466EE"/>
    <w:rsid w:val="0065534D"/>
    <w:rsid w:val="00686A36"/>
    <w:rsid w:val="00687BD2"/>
    <w:rsid w:val="00690F27"/>
    <w:rsid w:val="006B19E5"/>
    <w:rsid w:val="006D6BB9"/>
    <w:rsid w:val="00704C24"/>
    <w:rsid w:val="00762222"/>
    <w:rsid w:val="00774EE6"/>
    <w:rsid w:val="00790718"/>
    <w:rsid w:val="007A568D"/>
    <w:rsid w:val="007D4546"/>
    <w:rsid w:val="007D6229"/>
    <w:rsid w:val="007E2292"/>
    <w:rsid w:val="00866D9A"/>
    <w:rsid w:val="00880C7B"/>
    <w:rsid w:val="008B07F9"/>
    <w:rsid w:val="008C4389"/>
    <w:rsid w:val="008C77D8"/>
    <w:rsid w:val="008F220D"/>
    <w:rsid w:val="008F7A16"/>
    <w:rsid w:val="00917B87"/>
    <w:rsid w:val="00974C0A"/>
    <w:rsid w:val="00992F3C"/>
    <w:rsid w:val="00994B8D"/>
    <w:rsid w:val="009E4DB3"/>
    <w:rsid w:val="00A32325"/>
    <w:rsid w:val="00A341F0"/>
    <w:rsid w:val="00A471F9"/>
    <w:rsid w:val="00A70ECF"/>
    <w:rsid w:val="00A74061"/>
    <w:rsid w:val="00A84E2D"/>
    <w:rsid w:val="00A91105"/>
    <w:rsid w:val="00A9517A"/>
    <w:rsid w:val="00AC7E28"/>
    <w:rsid w:val="00AE2B21"/>
    <w:rsid w:val="00AE6FFD"/>
    <w:rsid w:val="00AF353B"/>
    <w:rsid w:val="00B07943"/>
    <w:rsid w:val="00B176B4"/>
    <w:rsid w:val="00B2047F"/>
    <w:rsid w:val="00B2686F"/>
    <w:rsid w:val="00B479D9"/>
    <w:rsid w:val="00B50BC3"/>
    <w:rsid w:val="00B6198F"/>
    <w:rsid w:val="00BA707B"/>
    <w:rsid w:val="00BB0A6C"/>
    <w:rsid w:val="00BB2831"/>
    <w:rsid w:val="00BB3970"/>
    <w:rsid w:val="00BD6DB3"/>
    <w:rsid w:val="00BE6F34"/>
    <w:rsid w:val="00C26FB6"/>
    <w:rsid w:val="00C43962"/>
    <w:rsid w:val="00C534B4"/>
    <w:rsid w:val="00C5483D"/>
    <w:rsid w:val="00C9191D"/>
    <w:rsid w:val="00CA2995"/>
    <w:rsid w:val="00CB26A2"/>
    <w:rsid w:val="00CC469F"/>
    <w:rsid w:val="00CD64E9"/>
    <w:rsid w:val="00D100E9"/>
    <w:rsid w:val="00D46886"/>
    <w:rsid w:val="00D61B29"/>
    <w:rsid w:val="00D62086"/>
    <w:rsid w:val="00D650F6"/>
    <w:rsid w:val="00D65F46"/>
    <w:rsid w:val="00D8757A"/>
    <w:rsid w:val="00DE4E51"/>
    <w:rsid w:val="00E02300"/>
    <w:rsid w:val="00E11552"/>
    <w:rsid w:val="00E20E62"/>
    <w:rsid w:val="00E24087"/>
    <w:rsid w:val="00E35088"/>
    <w:rsid w:val="00E40729"/>
    <w:rsid w:val="00E42B8C"/>
    <w:rsid w:val="00E50FE3"/>
    <w:rsid w:val="00E72901"/>
    <w:rsid w:val="00E735DD"/>
    <w:rsid w:val="00E84008"/>
    <w:rsid w:val="00E92115"/>
    <w:rsid w:val="00E94E4B"/>
    <w:rsid w:val="00EA19F9"/>
    <w:rsid w:val="00ED5D67"/>
    <w:rsid w:val="00ED7714"/>
    <w:rsid w:val="00EE0195"/>
    <w:rsid w:val="00F208CF"/>
    <w:rsid w:val="00F41095"/>
    <w:rsid w:val="00F60D5E"/>
    <w:rsid w:val="00F61250"/>
    <w:rsid w:val="00F619B3"/>
    <w:rsid w:val="00F62004"/>
    <w:rsid w:val="00F97D79"/>
    <w:rsid w:val="00FB730F"/>
    <w:rsid w:val="00FF12BC"/>
    <w:rsid w:val="00FF139E"/>
    <w:rsid w:val="00FF25AA"/>
    <w:rsid w:val="00F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3346B"/>
  <w15:docId w15:val="{A6882953-D9F6-4670-AFBB-C04B8AE1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B176B4"/>
    <w:pPr>
      <w:keepNext/>
      <w:numPr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0"/>
    </w:pPr>
    <w:rPr>
      <w:rFonts w:ascii="Trebuchet MS" w:hAnsi="Trebuchet MS"/>
      <w:b/>
      <w:i/>
      <w:kern w:val="28"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176B4"/>
    <w:pPr>
      <w:keepNext/>
      <w:numPr>
        <w:ilvl w:val="1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1"/>
    </w:pPr>
    <w:rPr>
      <w:rFonts w:ascii="Trebuchet MS" w:hAnsi="Trebuchet MS"/>
      <w:b/>
      <w:i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B176B4"/>
    <w:pPr>
      <w:keepNext/>
      <w:numPr>
        <w:ilvl w:val="2"/>
        <w:numId w:val="8"/>
      </w:numPr>
      <w:overflowPunct/>
      <w:autoSpaceDE/>
      <w:autoSpaceDN/>
      <w:adjustRightInd/>
      <w:spacing w:before="240" w:after="60" w:line="360" w:lineRule="auto"/>
      <w:jc w:val="both"/>
      <w:textAlignment w:val="auto"/>
      <w:outlineLvl w:val="2"/>
    </w:pPr>
    <w:rPr>
      <w:rFonts w:ascii="Trebuchet MS" w:hAnsi="Trebuchet MS"/>
      <w:color w:val="000000"/>
      <w:sz w:val="22"/>
      <w:szCs w:val="22"/>
      <w:u w:val="singl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176B4"/>
    <w:pPr>
      <w:keepNext/>
      <w:numPr>
        <w:ilvl w:val="3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3"/>
    </w:pPr>
    <w:rPr>
      <w:rFonts w:ascii="Trebuchet MS" w:hAnsi="Trebuchet MS"/>
      <w:color w:val="000000"/>
      <w:sz w:val="22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176B4"/>
    <w:pPr>
      <w:numPr>
        <w:ilvl w:val="4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ascii="Trebuchet MS" w:hAnsi="Trebuchet MS"/>
      <w:i/>
      <w:sz w:val="22"/>
      <w:szCs w:val="22"/>
      <w:u w:val="singl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176B4"/>
    <w:pPr>
      <w:numPr>
        <w:ilvl w:val="5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rFonts w:ascii="Trebuchet MS" w:hAnsi="Trebuchet MS"/>
      <w:i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176B4"/>
    <w:pPr>
      <w:numPr>
        <w:ilvl w:val="6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ascii="Arial" w:hAnsi="Arial"/>
      <w:sz w:val="20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176B4"/>
    <w:pPr>
      <w:numPr>
        <w:ilvl w:val="7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ascii="Arial" w:hAnsi="Arial"/>
      <w:i/>
      <w:sz w:val="20"/>
      <w:szCs w:val="22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176B4"/>
    <w:pPr>
      <w:numPr>
        <w:ilvl w:val="8"/>
        <w:numId w:val="8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/>
      <w:b/>
      <w:i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ind w:left="360"/>
      <w:jc w:val="both"/>
    </w:pPr>
    <w:rPr>
      <w:rFonts w:ascii="USALight" w:hAnsi="USALight"/>
    </w:rPr>
  </w:style>
  <w:style w:type="paragraph" w:styleId="Tekstpodstawowy">
    <w:name w:val="Body Text"/>
    <w:basedOn w:val="Normalny"/>
    <w:link w:val="TekstpodstawowyZnak"/>
    <w:semiHidden/>
    <w:pPr>
      <w:tabs>
        <w:tab w:val="left" w:pos="360"/>
      </w:tabs>
      <w:jc w:val="both"/>
    </w:pPr>
    <w:rPr>
      <w:rFonts w:ascii="USALight" w:hAnsi="USALight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Nagwek1Znak">
    <w:name w:val="Nagłówek 1 Znak"/>
    <w:link w:val="Nagwek1"/>
    <w:rsid w:val="00B176B4"/>
    <w:rPr>
      <w:rFonts w:ascii="Trebuchet MS" w:hAnsi="Trebuchet MS"/>
      <w:b/>
      <w:i/>
      <w:kern w:val="28"/>
      <w:sz w:val="22"/>
      <w:szCs w:val="22"/>
      <w:u w:val="single"/>
    </w:rPr>
  </w:style>
  <w:style w:type="character" w:customStyle="1" w:styleId="Nagwek2Znak">
    <w:name w:val="Nagłówek 2 Znak"/>
    <w:link w:val="Nagwek2"/>
    <w:semiHidden/>
    <w:rsid w:val="00B176B4"/>
    <w:rPr>
      <w:rFonts w:ascii="Trebuchet MS" w:hAnsi="Trebuchet MS"/>
      <w:b/>
      <w:i/>
      <w:sz w:val="22"/>
      <w:szCs w:val="22"/>
      <w:u w:val="single"/>
    </w:rPr>
  </w:style>
  <w:style w:type="character" w:customStyle="1" w:styleId="Nagwek3Znak">
    <w:name w:val="Nagłówek 3 Znak"/>
    <w:link w:val="Nagwek3"/>
    <w:rsid w:val="00B176B4"/>
    <w:rPr>
      <w:rFonts w:ascii="Trebuchet MS" w:hAnsi="Trebuchet MS"/>
      <w:color w:val="000000"/>
      <w:sz w:val="22"/>
      <w:szCs w:val="22"/>
      <w:u w:val="single"/>
    </w:rPr>
  </w:style>
  <w:style w:type="character" w:customStyle="1" w:styleId="Nagwek4Znak">
    <w:name w:val="Nagłówek 4 Znak"/>
    <w:link w:val="Nagwek4"/>
    <w:semiHidden/>
    <w:rsid w:val="00B176B4"/>
    <w:rPr>
      <w:rFonts w:ascii="Trebuchet MS" w:hAnsi="Trebuchet MS"/>
      <w:color w:val="000000"/>
      <w:sz w:val="22"/>
      <w:szCs w:val="22"/>
    </w:rPr>
  </w:style>
  <w:style w:type="character" w:customStyle="1" w:styleId="Nagwek5Znak">
    <w:name w:val="Nagłówek 5 Znak"/>
    <w:link w:val="Nagwek5"/>
    <w:semiHidden/>
    <w:rsid w:val="00B176B4"/>
    <w:rPr>
      <w:rFonts w:ascii="Trebuchet MS" w:hAnsi="Trebuchet MS"/>
      <w:i/>
      <w:sz w:val="22"/>
      <w:szCs w:val="22"/>
      <w:u w:val="single"/>
    </w:rPr>
  </w:style>
  <w:style w:type="character" w:customStyle="1" w:styleId="Nagwek6Znak">
    <w:name w:val="Nagłówek 6 Znak"/>
    <w:link w:val="Nagwek6"/>
    <w:semiHidden/>
    <w:rsid w:val="00B176B4"/>
    <w:rPr>
      <w:rFonts w:ascii="Trebuchet MS" w:hAnsi="Trebuchet MS"/>
      <w:i/>
      <w:sz w:val="22"/>
      <w:szCs w:val="22"/>
    </w:rPr>
  </w:style>
  <w:style w:type="character" w:customStyle="1" w:styleId="Nagwek7Znak">
    <w:name w:val="Nagłówek 7 Znak"/>
    <w:link w:val="Nagwek7"/>
    <w:semiHidden/>
    <w:rsid w:val="00B176B4"/>
    <w:rPr>
      <w:rFonts w:ascii="Arial" w:hAnsi="Arial"/>
      <w:szCs w:val="22"/>
    </w:rPr>
  </w:style>
  <w:style w:type="character" w:customStyle="1" w:styleId="Nagwek8Znak">
    <w:name w:val="Nagłówek 8 Znak"/>
    <w:link w:val="Nagwek8"/>
    <w:semiHidden/>
    <w:rsid w:val="00B176B4"/>
    <w:rPr>
      <w:rFonts w:ascii="Arial" w:hAnsi="Arial"/>
      <w:i/>
      <w:szCs w:val="22"/>
    </w:rPr>
  </w:style>
  <w:style w:type="character" w:customStyle="1" w:styleId="Nagwek9Znak">
    <w:name w:val="Nagłówek 9 Znak"/>
    <w:link w:val="Nagwek9"/>
    <w:semiHidden/>
    <w:rsid w:val="00B176B4"/>
    <w:rPr>
      <w:rFonts w:ascii="Arial" w:hAnsi="Arial"/>
      <w:b/>
      <w:i/>
      <w:sz w:val="18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76B4"/>
    <w:pPr>
      <w:overflowPunct/>
      <w:autoSpaceDE/>
      <w:autoSpaceDN/>
      <w:adjustRightInd/>
      <w:textAlignment w:val="auto"/>
    </w:pPr>
    <w:rPr>
      <w:rFonts w:ascii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76B4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B176B4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17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6B4"/>
    <w:pPr>
      <w:overflowPunct/>
      <w:autoSpaceDE/>
      <w:autoSpaceDN/>
      <w:adjustRightInd/>
      <w:spacing w:after="200"/>
      <w:textAlignment w:val="auto"/>
    </w:pPr>
    <w:rPr>
      <w:rFonts w:ascii="Calibri" w:hAnsi="Calibri"/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B176B4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6B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76B4"/>
    <w:rPr>
      <w:rFonts w:ascii="Calibri" w:hAnsi="Calibri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76B4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76B4"/>
    <w:rPr>
      <w:rFonts w:ascii="Tahoma" w:hAnsi="Tahoma" w:cs="Tahoma"/>
      <w:sz w:val="16"/>
      <w:szCs w:val="16"/>
    </w:rPr>
  </w:style>
  <w:style w:type="paragraph" w:customStyle="1" w:styleId="Tekstpodstawowy210">
    <w:name w:val="Tekst podstawowy 21"/>
    <w:basedOn w:val="Normalny"/>
    <w:rsid w:val="00B176B4"/>
    <w:pPr>
      <w:ind w:left="360"/>
      <w:jc w:val="both"/>
    </w:pPr>
    <w:rPr>
      <w:rFonts w:ascii="USALight" w:hAnsi="USALight"/>
    </w:rPr>
  </w:style>
  <w:style w:type="character" w:customStyle="1" w:styleId="TekstpodstawowyZnak">
    <w:name w:val="Tekst podstawowy Znak"/>
    <w:link w:val="Tekstpodstawowy"/>
    <w:semiHidden/>
    <w:rsid w:val="00B176B4"/>
    <w:rPr>
      <w:rFonts w:ascii="USALight" w:hAnsi="USALight"/>
      <w:sz w:val="24"/>
    </w:rPr>
  </w:style>
  <w:style w:type="character" w:customStyle="1" w:styleId="NagwekZnak">
    <w:name w:val="Nagłówek Znak"/>
    <w:link w:val="Nagwek"/>
    <w:semiHidden/>
    <w:rsid w:val="00B176B4"/>
    <w:rPr>
      <w:sz w:val="24"/>
    </w:rPr>
  </w:style>
  <w:style w:type="character" w:customStyle="1" w:styleId="StopkaZnak">
    <w:name w:val="Stopka Znak"/>
    <w:link w:val="Stopka"/>
    <w:semiHidden/>
    <w:rsid w:val="00B176B4"/>
    <w:rPr>
      <w:sz w:val="24"/>
    </w:rPr>
  </w:style>
  <w:style w:type="paragraph" w:customStyle="1" w:styleId="Style9">
    <w:name w:val="Style9"/>
    <w:basedOn w:val="Normalny"/>
    <w:uiPriority w:val="99"/>
    <w:rsid w:val="00B176B4"/>
    <w:pPr>
      <w:widowControl w:val="0"/>
      <w:overflowPunct/>
      <w:spacing w:line="208" w:lineRule="exact"/>
      <w:jc w:val="both"/>
      <w:textAlignment w:val="auto"/>
    </w:pPr>
    <w:rPr>
      <w:rFonts w:ascii="Arial" w:hAnsi="Arial" w:cs="Arial"/>
      <w:szCs w:val="24"/>
    </w:rPr>
  </w:style>
  <w:style w:type="paragraph" w:styleId="NormalnyWeb">
    <w:name w:val="Normal (Web)"/>
    <w:basedOn w:val="Normalny"/>
    <w:uiPriority w:val="99"/>
    <w:unhideWhenUsed/>
    <w:rsid w:val="00E735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kapitzlist">
    <w:name w:val="List Paragraph"/>
    <w:basedOn w:val="Normalny"/>
    <w:uiPriority w:val="34"/>
    <w:qFormat/>
    <w:rsid w:val="008B07F9"/>
    <w:pPr>
      <w:widowControl w:val="0"/>
      <w:overflowPunct/>
      <w:ind w:left="720"/>
      <w:contextualSpacing/>
      <w:textAlignment w:val="auto"/>
    </w:pPr>
    <w:rPr>
      <w:sz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840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840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8CC2C-D7C1-4F01-A79B-DCA0451C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8022</Words>
  <Characters>48138</Characters>
  <Application>Microsoft Office Word</Application>
  <DocSecurity>0</DocSecurity>
  <Lines>401</Lines>
  <Paragraphs>112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 Dróg Miejskich</vt:lpstr>
      <vt:lpstr>Zarząd Dróg Miejskich</vt:lpstr>
    </vt:vector>
  </TitlesOfParts>
  <Company>n/a</Company>
  <LinksUpToDate>false</LinksUpToDate>
  <CharactersWithSpaces>56048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Miejskich</dc:title>
  <dc:creator>.</dc:creator>
  <cp:lastModifiedBy>Krzys Górka</cp:lastModifiedBy>
  <cp:revision>14</cp:revision>
  <cp:lastPrinted>2019-11-19T16:26:00Z</cp:lastPrinted>
  <dcterms:created xsi:type="dcterms:W3CDTF">2023-10-11T16:17:00Z</dcterms:created>
  <dcterms:modified xsi:type="dcterms:W3CDTF">2023-10-13T15:24:00Z</dcterms:modified>
</cp:coreProperties>
</file>